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7FDDEF" w14:textId="77777777" w:rsidR="004D5E12" w:rsidRDefault="004D5E12" w:rsidP="00FC44BB">
      <w:pPr>
        <w:spacing w:before="240" w:after="120"/>
        <w:jc w:val="center"/>
        <w:rPr>
          <w:caps/>
          <w:color w:val="4F81BD" w:themeColor="accent1"/>
          <w:spacing w:val="10"/>
          <w:kern w:val="28"/>
          <w:sz w:val="52"/>
          <w:szCs w:val="52"/>
        </w:rPr>
      </w:pPr>
      <w:bookmarkStart w:id="0" w:name="_GoBack"/>
      <w:bookmarkEnd w:id="0"/>
      <w:r>
        <w:rPr>
          <w:caps/>
          <w:color w:val="4F81BD" w:themeColor="accent1"/>
          <w:spacing w:val="10"/>
          <w:kern w:val="28"/>
          <w:sz w:val="52"/>
          <w:szCs w:val="52"/>
        </w:rPr>
        <w:t xml:space="preserve">Application For machine Time </w: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C7FDE66" wp14:editId="5C7FDE67">
            <wp:simplePos x="0" y="0"/>
            <wp:positionH relativeFrom="column">
              <wp:posOffset>41275</wp:posOffset>
            </wp:positionH>
            <wp:positionV relativeFrom="paragraph">
              <wp:posOffset>-26035</wp:posOffset>
            </wp:positionV>
            <wp:extent cx="5889625" cy="1008380"/>
            <wp:effectExtent l="0" t="0" r="0" b="1270"/>
            <wp:wrapTopAndBottom/>
            <wp:docPr id="1" name="Picture 1" descr="Hartree_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rtree_Heade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16" r="7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625" cy="1008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aps/>
          <w:color w:val="4F81BD" w:themeColor="accent1"/>
          <w:spacing w:val="10"/>
          <w:kern w:val="28"/>
          <w:sz w:val="52"/>
          <w:szCs w:val="52"/>
        </w:rPr>
        <w:t xml:space="preserve">– </w:t>
      </w:r>
    </w:p>
    <w:p w14:paraId="5C7FDDF0" w14:textId="2515780E" w:rsidR="00FD7A1D" w:rsidRPr="004D5E12" w:rsidRDefault="00B007EC" w:rsidP="004D5E12">
      <w:pPr>
        <w:spacing w:before="120" w:after="120"/>
        <w:jc w:val="center"/>
        <w:rPr>
          <w:caps/>
          <w:color w:val="4F81BD" w:themeColor="accent1"/>
          <w:spacing w:val="10"/>
          <w:kern w:val="28"/>
          <w:sz w:val="52"/>
          <w:szCs w:val="52"/>
        </w:rPr>
      </w:pPr>
      <w:r>
        <w:rPr>
          <w:caps/>
          <w:color w:val="4F81BD" w:themeColor="accent1"/>
          <w:spacing w:val="10"/>
          <w:kern w:val="28"/>
          <w:sz w:val="52"/>
          <w:szCs w:val="52"/>
        </w:rPr>
        <w:t>6</w:t>
      </w:r>
      <w:r w:rsidR="0082063E">
        <w:rPr>
          <w:caps/>
          <w:color w:val="4F81BD" w:themeColor="accent1"/>
          <w:spacing w:val="10"/>
          <w:kern w:val="28"/>
          <w:sz w:val="52"/>
          <w:szCs w:val="52"/>
          <w:vertAlign w:val="superscript"/>
        </w:rPr>
        <w:t>th</w:t>
      </w:r>
      <w:r w:rsidR="004435C8">
        <w:rPr>
          <w:caps/>
          <w:color w:val="4F81BD" w:themeColor="accent1"/>
          <w:spacing w:val="10"/>
          <w:kern w:val="28"/>
          <w:sz w:val="52"/>
          <w:szCs w:val="52"/>
        </w:rPr>
        <w:t xml:space="preserve"> </w:t>
      </w:r>
      <w:r w:rsidR="00D77D33">
        <w:rPr>
          <w:caps/>
          <w:color w:val="4F81BD" w:themeColor="accent1"/>
          <w:spacing w:val="10"/>
          <w:kern w:val="28"/>
          <w:sz w:val="52"/>
          <w:szCs w:val="52"/>
        </w:rPr>
        <w:t>INTEL</w:t>
      </w:r>
      <w:r w:rsidR="00993766">
        <w:rPr>
          <w:caps/>
          <w:color w:val="4F81BD" w:themeColor="accent1"/>
          <w:spacing w:val="10"/>
          <w:kern w:val="28"/>
          <w:sz w:val="52"/>
          <w:szCs w:val="52"/>
        </w:rPr>
        <w:t>®</w:t>
      </w:r>
      <w:r w:rsidR="00D77D33">
        <w:rPr>
          <w:caps/>
          <w:color w:val="4F81BD" w:themeColor="accent1"/>
          <w:spacing w:val="10"/>
          <w:kern w:val="28"/>
          <w:sz w:val="52"/>
          <w:szCs w:val="52"/>
        </w:rPr>
        <w:t xml:space="preserve"> </w:t>
      </w:r>
      <w:r w:rsidR="004435C8">
        <w:rPr>
          <w:caps/>
          <w:color w:val="4F81BD" w:themeColor="accent1"/>
          <w:spacing w:val="10"/>
          <w:kern w:val="28"/>
          <w:sz w:val="52"/>
          <w:szCs w:val="52"/>
        </w:rPr>
        <w:t>Xeon Phi</w:t>
      </w:r>
      <w:r w:rsidR="00993766">
        <w:rPr>
          <w:caps/>
          <w:color w:val="4F81BD" w:themeColor="accent1"/>
          <w:spacing w:val="10"/>
          <w:kern w:val="28"/>
          <w:sz w:val="52"/>
          <w:szCs w:val="52"/>
        </w:rPr>
        <w:t>™ coproc</w:t>
      </w:r>
      <w:r w:rsidR="0001288E">
        <w:rPr>
          <w:caps/>
          <w:color w:val="4F81BD" w:themeColor="accent1"/>
          <w:spacing w:val="10"/>
          <w:kern w:val="28"/>
          <w:sz w:val="52"/>
          <w:szCs w:val="52"/>
        </w:rPr>
        <w:t>E</w:t>
      </w:r>
      <w:r w:rsidR="00993766">
        <w:rPr>
          <w:caps/>
          <w:color w:val="4F81BD" w:themeColor="accent1"/>
          <w:spacing w:val="10"/>
          <w:kern w:val="28"/>
          <w:sz w:val="52"/>
          <w:szCs w:val="52"/>
        </w:rPr>
        <w:t>ssor</w:t>
      </w:r>
      <w:r w:rsidR="00775D7B" w:rsidRPr="0040131F">
        <w:rPr>
          <w:caps/>
          <w:color w:val="4F81BD" w:themeColor="accent1"/>
          <w:spacing w:val="10"/>
          <w:kern w:val="28"/>
          <w:sz w:val="52"/>
          <w:szCs w:val="52"/>
        </w:rPr>
        <w:t xml:space="preserve"> Access </w:t>
      </w:r>
      <w:r w:rsidR="00FD7A1D" w:rsidRPr="0040131F">
        <w:rPr>
          <w:caps/>
          <w:color w:val="4F81BD" w:themeColor="accent1"/>
          <w:spacing w:val="10"/>
          <w:kern w:val="28"/>
          <w:sz w:val="52"/>
          <w:szCs w:val="52"/>
        </w:rPr>
        <w:t>Program</w:t>
      </w:r>
      <w:r w:rsidR="004D5E12">
        <w:rPr>
          <w:caps/>
          <w:color w:val="4F81BD" w:themeColor="accent1"/>
          <w:spacing w:val="10"/>
          <w:kern w:val="28"/>
          <w:sz w:val="52"/>
          <w:szCs w:val="52"/>
        </w:rPr>
        <w:t>ME</w:t>
      </w:r>
    </w:p>
    <w:p w14:paraId="5C7FDDF1" w14:textId="77777777" w:rsidR="00775D7B" w:rsidRPr="0040131F" w:rsidRDefault="00B61AD9" w:rsidP="00FB05DB">
      <w:pPr>
        <w:pStyle w:val="Heading1"/>
      </w:pPr>
      <w:r w:rsidRPr="0040131F">
        <w:t>Introduction</w:t>
      </w:r>
    </w:p>
    <w:p w14:paraId="5C7FDDF2" w14:textId="67F6E4E5" w:rsidR="00AF7C73" w:rsidRPr="0040131F" w:rsidRDefault="00942DE7" w:rsidP="00DF6AFD">
      <w:pPr>
        <w:rPr>
          <w:sz w:val="24"/>
          <w:szCs w:val="24"/>
        </w:rPr>
      </w:pPr>
      <w:r w:rsidRPr="0040131F">
        <w:rPr>
          <w:sz w:val="24"/>
          <w:szCs w:val="24"/>
        </w:rPr>
        <w:t xml:space="preserve">The Hartree Centre is pleased to </w:t>
      </w:r>
      <w:r w:rsidR="00B86143" w:rsidRPr="0040131F">
        <w:rPr>
          <w:sz w:val="24"/>
          <w:szCs w:val="24"/>
        </w:rPr>
        <w:t xml:space="preserve">announce a </w:t>
      </w:r>
      <w:r w:rsidR="00B007EC">
        <w:rPr>
          <w:sz w:val="24"/>
          <w:szCs w:val="24"/>
        </w:rPr>
        <w:t>sixth</w:t>
      </w:r>
      <w:r w:rsidR="009D1DC6">
        <w:rPr>
          <w:sz w:val="24"/>
          <w:szCs w:val="24"/>
        </w:rPr>
        <w:t xml:space="preserve"> </w:t>
      </w:r>
      <w:r w:rsidR="00B86143" w:rsidRPr="0040131F">
        <w:rPr>
          <w:sz w:val="24"/>
          <w:szCs w:val="24"/>
        </w:rPr>
        <w:t>programme of access to</w:t>
      </w:r>
      <w:r w:rsidRPr="0040131F">
        <w:rPr>
          <w:sz w:val="24"/>
          <w:szCs w:val="24"/>
        </w:rPr>
        <w:t xml:space="preserve"> </w:t>
      </w:r>
      <w:r w:rsidR="004435C8">
        <w:rPr>
          <w:sz w:val="24"/>
          <w:szCs w:val="24"/>
        </w:rPr>
        <w:t>its Intel</w:t>
      </w:r>
      <w:r w:rsidR="00993766">
        <w:rPr>
          <w:sz w:val="24"/>
          <w:szCs w:val="24"/>
        </w:rPr>
        <w:t>®</w:t>
      </w:r>
      <w:r w:rsidR="004435C8">
        <w:rPr>
          <w:sz w:val="24"/>
          <w:szCs w:val="24"/>
        </w:rPr>
        <w:t xml:space="preserve"> Xeon </w:t>
      </w:r>
      <w:proofErr w:type="gramStart"/>
      <w:r w:rsidR="004435C8">
        <w:rPr>
          <w:sz w:val="24"/>
          <w:szCs w:val="24"/>
        </w:rPr>
        <w:t>Phi</w:t>
      </w:r>
      <w:r w:rsidR="00993766">
        <w:rPr>
          <w:sz w:val="24"/>
          <w:szCs w:val="24"/>
        </w:rPr>
        <w:t xml:space="preserve">™ </w:t>
      </w:r>
      <w:r w:rsidR="004D5E12">
        <w:rPr>
          <w:sz w:val="24"/>
          <w:szCs w:val="24"/>
        </w:rPr>
        <w:t>c</w:t>
      </w:r>
      <w:r w:rsidR="00993766">
        <w:rPr>
          <w:sz w:val="24"/>
          <w:szCs w:val="24"/>
        </w:rPr>
        <w:t>oprocessor</w:t>
      </w:r>
      <w:r w:rsidR="004435C8">
        <w:rPr>
          <w:sz w:val="24"/>
          <w:szCs w:val="24"/>
        </w:rPr>
        <w:t xml:space="preserve"> cluster</w:t>
      </w:r>
      <w:r w:rsidR="00AF7C73" w:rsidRPr="0040131F">
        <w:rPr>
          <w:sz w:val="24"/>
          <w:szCs w:val="24"/>
        </w:rPr>
        <w:t>.</w:t>
      </w:r>
      <w:proofErr w:type="gramEnd"/>
    </w:p>
    <w:p w14:paraId="5C7FDDF3" w14:textId="77777777" w:rsidR="004D5E12" w:rsidRDefault="004D5E12" w:rsidP="004D5E12">
      <w:pPr>
        <w:rPr>
          <w:sz w:val="24"/>
          <w:szCs w:val="24"/>
        </w:rPr>
      </w:pPr>
      <w:r>
        <w:rPr>
          <w:sz w:val="24"/>
          <w:szCs w:val="24"/>
        </w:rPr>
        <w:t>This is for projects from academia and industry that would like to experiment with their code on this exciting new architecture.</w:t>
      </w:r>
    </w:p>
    <w:p w14:paraId="5C7FDDF4" w14:textId="4A74F81F" w:rsidR="004D5E12" w:rsidRDefault="004D5E12" w:rsidP="004D5E12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597C0D">
        <w:rPr>
          <w:sz w:val="24"/>
          <w:szCs w:val="24"/>
        </w:rPr>
        <w:t>sixth</w:t>
      </w:r>
      <w:r>
        <w:rPr>
          <w:sz w:val="24"/>
          <w:szCs w:val="24"/>
        </w:rPr>
        <w:t xml:space="preserve"> phase co</w:t>
      </w:r>
      <w:r w:rsidR="00FA6917">
        <w:rPr>
          <w:sz w:val="24"/>
          <w:szCs w:val="24"/>
        </w:rPr>
        <w:t xml:space="preserve">vers the period between Monday </w:t>
      </w:r>
      <w:r w:rsidR="00E47A7F">
        <w:rPr>
          <w:sz w:val="24"/>
          <w:szCs w:val="24"/>
        </w:rPr>
        <w:t>25</w:t>
      </w:r>
      <w:r w:rsidR="00A87EDF">
        <w:rPr>
          <w:sz w:val="24"/>
          <w:szCs w:val="24"/>
          <w:vertAlign w:val="superscript"/>
        </w:rPr>
        <w:t>th</w:t>
      </w:r>
      <w:r w:rsidR="00A87EDF">
        <w:rPr>
          <w:sz w:val="24"/>
          <w:szCs w:val="24"/>
        </w:rPr>
        <w:t xml:space="preserve"> </w:t>
      </w:r>
      <w:r w:rsidR="00597C0D">
        <w:rPr>
          <w:sz w:val="24"/>
          <w:szCs w:val="24"/>
        </w:rPr>
        <w:t>July</w:t>
      </w:r>
      <w:r w:rsidR="00A87EDF" w:rsidRPr="00A87E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</w:t>
      </w:r>
      <w:r w:rsidR="00E64B95">
        <w:rPr>
          <w:sz w:val="24"/>
          <w:szCs w:val="24"/>
        </w:rPr>
        <w:t xml:space="preserve">Friday </w:t>
      </w:r>
      <w:r w:rsidR="00B84016">
        <w:rPr>
          <w:sz w:val="24"/>
          <w:szCs w:val="24"/>
        </w:rPr>
        <w:t>21</w:t>
      </w:r>
      <w:r w:rsidR="00B84016" w:rsidRPr="00E47A7F">
        <w:rPr>
          <w:sz w:val="24"/>
          <w:szCs w:val="24"/>
          <w:vertAlign w:val="superscript"/>
        </w:rPr>
        <w:t>st</w:t>
      </w:r>
      <w:r w:rsidR="00B84016">
        <w:rPr>
          <w:sz w:val="24"/>
          <w:szCs w:val="24"/>
        </w:rPr>
        <w:t xml:space="preserve"> October</w:t>
      </w:r>
      <w:r w:rsidR="00E64B95">
        <w:rPr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 w:rsidR="00A87EDF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A87EDF">
        <w:rPr>
          <w:sz w:val="24"/>
          <w:szCs w:val="24"/>
        </w:rPr>
        <w:t xml:space="preserve"> </w:t>
      </w:r>
    </w:p>
    <w:p w14:paraId="5C7FDDF5" w14:textId="77777777" w:rsidR="008B0E5E" w:rsidRPr="0040131F" w:rsidRDefault="008B0E5E" w:rsidP="008B0E5E">
      <w:pPr>
        <w:rPr>
          <w:b/>
          <w:sz w:val="24"/>
          <w:szCs w:val="24"/>
        </w:rPr>
      </w:pPr>
      <w:r w:rsidRPr="0040131F">
        <w:rPr>
          <w:b/>
          <w:sz w:val="24"/>
          <w:szCs w:val="24"/>
        </w:rPr>
        <w:t xml:space="preserve">It is a pre-requisite that if you are a member of a project granted access in previous </w:t>
      </w:r>
      <w:r>
        <w:rPr>
          <w:b/>
          <w:sz w:val="24"/>
          <w:szCs w:val="24"/>
        </w:rPr>
        <w:t>access</w:t>
      </w:r>
      <w:r w:rsidRPr="0040131F">
        <w:rPr>
          <w:b/>
          <w:sz w:val="24"/>
          <w:szCs w:val="24"/>
        </w:rPr>
        <w:t xml:space="preserve"> programme</w:t>
      </w:r>
      <w:r w:rsidR="00ED5EBD">
        <w:rPr>
          <w:b/>
          <w:sz w:val="24"/>
          <w:szCs w:val="24"/>
        </w:rPr>
        <w:t>s</w:t>
      </w:r>
      <w:r w:rsidRPr="0040131F">
        <w:rPr>
          <w:b/>
          <w:sz w:val="24"/>
          <w:szCs w:val="24"/>
        </w:rPr>
        <w:t>, the project has provided the feedback requested, i.e., a report detailing the work undertaken, particularly the science and engineering content and the impact of the project.</w:t>
      </w:r>
    </w:p>
    <w:p w14:paraId="5C7FDDF6" w14:textId="77777777" w:rsidR="0039266D" w:rsidRPr="0040131F" w:rsidRDefault="00942DE7" w:rsidP="004D5E12">
      <w:pPr>
        <w:rPr>
          <w:sz w:val="24"/>
          <w:szCs w:val="24"/>
        </w:rPr>
      </w:pPr>
      <w:r w:rsidRPr="0040131F">
        <w:rPr>
          <w:sz w:val="24"/>
          <w:szCs w:val="24"/>
        </w:rPr>
        <w:t>This programme</w:t>
      </w:r>
      <w:r w:rsidR="0039266D" w:rsidRPr="0040131F">
        <w:rPr>
          <w:sz w:val="24"/>
          <w:szCs w:val="24"/>
        </w:rPr>
        <w:t xml:space="preserve"> </w:t>
      </w:r>
      <w:r w:rsidRPr="0040131F">
        <w:rPr>
          <w:sz w:val="24"/>
          <w:szCs w:val="24"/>
        </w:rPr>
        <w:t>provide</w:t>
      </w:r>
      <w:r w:rsidR="00B036E8" w:rsidRPr="0040131F">
        <w:rPr>
          <w:sz w:val="24"/>
          <w:szCs w:val="24"/>
        </w:rPr>
        <w:t>s</w:t>
      </w:r>
      <w:r w:rsidRPr="0040131F">
        <w:rPr>
          <w:sz w:val="24"/>
          <w:szCs w:val="24"/>
        </w:rPr>
        <w:t xml:space="preserve"> free usage of the comput</w:t>
      </w:r>
      <w:r w:rsidR="00AE2FC3">
        <w:rPr>
          <w:sz w:val="24"/>
          <w:szCs w:val="24"/>
        </w:rPr>
        <w:t>ing resources</w:t>
      </w:r>
      <w:r w:rsidRPr="0040131F">
        <w:rPr>
          <w:sz w:val="24"/>
          <w:szCs w:val="24"/>
        </w:rPr>
        <w:t xml:space="preserve"> but </w:t>
      </w:r>
      <w:r w:rsidR="00B036E8" w:rsidRPr="0040131F">
        <w:rPr>
          <w:sz w:val="24"/>
          <w:szCs w:val="24"/>
        </w:rPr>
        <w:t>does</w:t>
      </w:r>
      <w:r w:rsidR="0039266D" w:rsidRPr="0040131F">
        <w:rPr>
          <w:sz w:val="24"/>
          <w:szCs w:val="24"/>
        </w:rPr>
        <w:t xml:space="preserve"> not provide support or </w:t>
      </w:r>
      <w:r w:rsidR="00B036E8" w:rsidRPr="0040131F">
        <w:rPr>
          <w:sz w:val="24"/>
          <w:szCs w:val="24"/>
        </w:rPr>
        <w:t xml:space="preserve">any </w:t>
      </w:r>
      <w:r w:rsidR="0039266D" w:rsidRPr="0040131F">
        <w:rPr>
          <w:sz w:val="24"/>
          <w:szCs w:val="24"/>
        </w:rPr>
        <w:t xml:space="preserve">development effort. </w:t>
      </w:r>
    </w:p>
    <w:p w14:paraId="5C7FDDF7" w14:textId="77777777" w:rsidR="00B61AD9" w:rsidRPr="0040131F" w:rsidRDefault="00C34D93" w:rsidP="00C34D93">
      <w:pPr>
        <w:pStyle w:val="Heading1"/>
      </w:pPr>
      <w:r>
        <w:t>Hardware</w:t>
      </w:r>
    </w:p>
    <w:p w14:paraId="5C7FDDF8" w14:textId="77777777" w:rsidR="000E3F65" w:rsidRDefault="000E3F65" w:rsidP="000E3F65">
      <w:pPr>
        <w:rPr>
          <w:sz w:val="24"/>
          <w:szCs w:val="24"/>
        </w:rPr>
      </w:pPr>
      <w:r>
        <w:rPr>
          <w:sz w:val="24"/>
          <w:szCs w:val="24"/>
        </w:rPr>
        <w:t>Of t</w:t>
      </w:r>
      <w:r w:rsidR="00C34D93">
        <w:rPr>
          <w:sz w:val="24"/>
          <w:szCs w:val="24"/>
        </w:rPr>
        <w:t xml:space="preserve">he </w:t>
      </w:r>
      <w:r w:rsidRPr="00C34D93">
        <w:rPr>
          <w:sz w:val="24"/>
          <w:szCs w:val="24"/>
        </w:rPr>
        <w:t>84 node</w:t>
      </w:r>
      <w:r>
        <w:rPr>
          <w:sz w:val="24"/>
          <w:szCs w:val="24"/>
        </w:rPr>
        <w:t xml:space="preserve">s in the </w:t>
      </w:r>
      <w:r w:rsidR="00C34D93">
        <w:rPr>
          <w:sz w:val="24"/>
          <w:szCs w:val="24"/>
        </w:rPr>
        <w:t xml:space="preserve">Blue Wonder </w:t>
      </w:r>
      <w:proofErr w:type="spellStart"/>
      <w:r w:rsidR="00C34D93">
        <w:rPr>
          <w:sz w:val="24"/>
          <w:szCs w:val="24"/>
        </w:rPr>
        <w:t>iD</w:t>
      </w:r>
      <w:r w:rsidR="00C34D93" w:rsidRPr="00C34D93">
        <w:rPr>
          <w:sz w:val="24"/>
          <w:szCs w:val="24"/>
        </w:rPr>
        <w:t>ata</w:t>
      </w:r>
      <w:r w:rsidR="00C34D93">
        <w:rPr>
          <w:sz w:val="24"/>
          <w:szCs w:val="24"/>
        </w:rPr>
        <w:t>P</w:t>
      </w:r>
      <w:r>
        <w:rPr>
          <w:sz w:val="24"/>
          <w:szCs w:val="24"/>
        </w:rPr>
        <w:t>lex</w:t>
      </w:r>
      <w:proofErr w:type="spellEnd"/>
      <w:r>
        <w:rPr>
          <w:sz w:val="24"/>
          <w:szCs w:val="24"/>
        </w:rPr>
        <w:t>:</w:t>
      </w:r>
    </w:p>
    <w:p w14:paraId="5C7FDDF9" w14:textId="77777777" w:rsidR="006A218F" w:rsidRPr="000E3F65" w:rsidRDefault="00D659F7" w:rsidP="000E3F65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 w:rsidRPr="000E3F65">
        <w:rPr>
          <w:b/>
          <w:iCs/>
          <w:sz w:val="24"/>
          <w:szCs w:val="24"/>
        </w:rPr>
        <w:t>42</w:t>
      </w:r>
      <w:r w:rsidR="00942DE7" w:rsidRPr="000E3F65">
        <w:rPr>
          <w:b/>
          <w:iCs/>
          <w:sz w:val="24"/>
          <w:szCs w:val="24"/>
        </w:rPr>
        <w:t xml:space="preserve"> </w:t>
      </w:r>
      <w:r w:rsidR="00C34D93" w:rsidRPr="000E3F65">
        <w:rPr>
          <w:b/>
          <w:iCs/>
          <w:sz w:val="24"/>
          <w:szCs w:val="24"/>
        </w:rPr>
        <w:t xml:space="preserve">of these nodes have </w:t>
      </w:r>
      <w:r w:rsidR="00993766">
        <w:rPr>
          <w:b/>
          <w:iCs/>
          <w:sz w:val="24"/>
          <w:szCs w:val="24"/>
        </w:rPr>
        <w:t xml:space="preserve">Intel® </w:t>
      </w:r>
      <w:r w:rsidRPr="000E3F65">
        <w:rPr>
          <w:b/>
          <w:iCs/>
          <w:sz w:val="24"/>
          <w:szCs w:val="24"/>
        </w:rPr>
        <w:t>Xeon Phi</w:t>
      </w:r>
      <w:r w:rsidR="004D5E12">
        <w:rPr>
          <w:b/>
          <w:iCs/>
          <w:sz w:val="24"/>
          <w:szCs w:val="24"/>
        </w:rPr>
        <w:t>™ c</w:t>
      </w:r>
      <w:r w:rsidR="00993766">
        <w:rPr>
          <w:b/>
          <w:iCs/>
          <w:sz w:val="24"/>
          <w:szCs w:val="24"/>
        </w:rPr>
        <w:t>oprocessor</w:t>
      </w:r>
      <w:r w:rsidR="00C34D93" w:rsidRPr="000E3F65">
        <w:rPr>
          <w:b/>
          <w:iCs/>
          <w:sz w:val="24"/>
          <w:szCs w:val="24"/>
        </w:rPr>
        <w:t xml:space="preserve"> (5110P) accelerators</w:t>
      </w:r>
      <w:r w:rsidR="000E3F65">
        <w:rPr>
          <w:b/>
          <w:iCs/>
          <w:sz w:val="24"/>
          <w:szCs w:val="24"/>
        </w:rPr>
        <w:t>;</w:t>
      </w:r>
    </w:p>
    <w:p w14:paraId="5C7FDDFA" w14:textId="77777777" w:rsidR="000E3F65" w:rsidRPr="000E3F65" w:rsidRDefault="000E3F65" w:rsidP="000E3F65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0E3F65">
        <w:rPr>
          <w:iCs/>
          <w:sz w:val="24"/>
          <w:szCs w:val="24"/>
        </w:rPr>
        <w:t xml:space="preserve">Each </w:t>
      </w:r>
      <w:r w:rsidR="00993766">
        <w:rPr>
          <w:iCs/>
          <w:sz w:val="24"/>
          <w:szCs w:val="24"/>
        </w:rPr>
        <w:t xml:space="preserve">Intel® </w:t>
      </w:r>
      <w:r w:rsidRPr="000E3F65">
        <w:rPr>
          <w:iCs/>
          <w:sz w:val="24"/>
          <w:szCs w:val="24"/>
        </w:rPr>
        <w:t>Xeon Phi</w:t>
      </w:r>
      <w:r w:rsidR="00993766">
        <w:rPr>
          <w:iCs/>
          <w:sz w:val="24"/>
          <w:szCs w:val="24"/>
        </w:rPr>
        <w:t xml:space="preserve">™ </w:t>
      </w:r>
      <w:r w:rsidR="004D5E12">
        <w:rPr>
          <w:iCs/>
          <w:sz w:val="24"/>
          <w:szCs w:val="24"/>
        </w:rPr>
        <w:t>c</w:t>
      </w:r>
      <w:r w:rsidR="00163243">
        <w:rPr>
          <w:iCs/>
          <w:sz w:val="24"/>
          <w:szCs w:val="24"/>
        </w:rPr>
        <w:t>oprocessor</w:t>
      </w:r>
      <w:r>
        <w:rPr>
          <w:iCs/>
          <w:sz w:val="24"/>
          <w:szCs w:val="24"/>
        </w:rPr>
        <w:t xml:space="preserve"> has 60 cores and can be used in native and off-load mode.</w:t>
      </w:r>
    </w:p>
    <w:p w14:paraId="5C7FDDFB" w14:textId="77777777" w:rsidR="00FC44BB" w:rsidRDefault="00FC44BB">
      <w:pPr>
        <w:rPr>
          <w:b/>
          <w:bCs/>
          <w:caps/>
          <w:color w:val="FFFFFF" w:themeColor="background1"/>
          <w:spacing w:val="15"/>
          <w:szCs w:val="22"/>
        </w:rPr>
      </w:pPr>
      <w:r>
        <w:br w:type="page"/>
      </w:r>
    </w:p>
    <w:p w14:paraId="5C7FDDFC" w14:textId="77777777" w:rsidR="00942DE7" w:rsidRPr="0040131F" w:rsidRDefault="00B036E8" w:rsidP="00942DE7">
      <w:pPr>
        <w:pStyle w:val="Heading1"/>
      </w:pPr>
      <w:r w:rsidRPr="0040131F">
        <w:lastRenderedPageBreak/>
        <w:t xml:space="preserve">How to </w:t>
      </w:r>
      <w:r w:rsidR="00942DE7" w:rsidRPr="0040131F">
        <w:t>Obtain Access</w:t>
      </w:r>
    </w:p>
    <w:p w14:paraId="5C7FDDFD" w14:textId="77777777" w:rsidR="00B86143" w:rsidRPr="0040131F" w:rsidRDefault="00B86143" w:rsidP="00B86143">
      <w:pPr>
        <w:rPr>
          <w:sz w:val="24"/>
          <w:szCs w:val="24"/>
        </w:rPr>
      </w:pPr>
      <w:r w:rsidRPr="0040131F">
        <w:rPr>
          <w:sz w:val="24"/>
          <w:szCs w:val="24"/>
        </w:rPr>
        <w:t xml:space="preserve">Step </w:t>
      </w:r>
      <w:r w:rsidR="000007C9" w:rsidRPr="0040131F">
        <w:rPr>
          <w:sz w:val="24"/>
          <w:szCs w:val="24"/>
        </w:rPr>
        <w:t>1</w:t>
      </w:r>
      <w:r w:rsidRPr="0040131F">
        <w:rPr>
          <w:sz w:val="24"/>
          <w:szCs w:val="24"/>
        </w:rPr>
        <w:t>: Fill in as many of the empty spaces below with information – if you don’t know or it’s vague say so.</w:t>
      </w:r>
      <w:r w:rsidR="00700792">
        <w:rPr>
          <w:sz w:val="24"/>
          <w:szCs w:val="24"/>
        </w:rPr>
        <w:t xml:space="preserve"> </w:t>
      </w:r>
      <w:r w:rsidR="00700792" w:rsidRPr="0040131F">
        <w:rPr>
          <w:sz w:val="24"/>
          <w:szCs w:val="24"/>
        </w:rPr>
        <w:t xml:space="preserve">Expand </w:t>
      </w:r>
      <w:r w:rsidR="00700792">
        <w:rPr>
          <w:sz w:val="24"/>
          <w:szCs w:val="24"/>
        </w:rPr>
        <w:t xml:space="preserve">the </w:t>
      </w:r>
      <w:r w:rsidR="00700792" w:rsidRPr="0040131F">
        <w:rPr>
          <w:sz w:val="24"/>
          <w:szCs w:val="24"/>
        </w:rPr>
        <w:t>table</w:t>
      </w:r>
      <w:r w:rsidR="00700792">
        <w:rPr>
          <w:sz w:val="24"/>
          <w:szCs w:val="24"/>
        </w:rPr>
        <w:t>s</w:t>
      </w:r>
      <w:r w:rsidR="00700792" w:rsidRPr="0040131F">
        <w:rPr>
          <w:sz w:val="24"/>
          <w:szCs w:val="24"/>
        </w:rPr>
        <w:t xml:space="preserve"> as required</w:t>
      </w:r>
      <w:r w:rsidR="00700792">
        <w:rPr>
          <w:sz w:val="24"/>
          <w:szCs w:val="24"/>
        </w:rPr>
        <w:t>.</w:t>
      </w:r>
    </w:p>
    <w:p w14:paraId="5C7FDDFE" w14:textId="38DF3531" w:rsidR="00B86143" w:rsidRDefault="00B86143" w:rsidP="00B86143">
      <w:pPr>
        <w:rPr>
          <w:sz w:val="24"/>
          <w:szCs w:val="24"/>
        </w:rPr>
      </w:pPr>
      <w:r w:rsidRPr="0040131F">
        <w:rPr>
          <w:sz w:val="24"/>
          <w:szCs w:val="24"/>
        </w:rPr>
        <w:t xml:space="preserve">Step </w:t>
      </w:r>
      <w:r w:rsidR="000007C9" w:rsidRPr="0040131F">
        <w:rPr>
          <w:sz w:val="24"/>
          <w:szCs w:val="24"/>
        </w:rPr>
        <w:t>2</w:t>
      </w:r>
      <w:r w:rsidRPr="0040131F">
        <w:rPr>
          <w:sz w:val="24"/>
          <w:szCs w:val="24"/>
        </w:rPr>
        <w:t xml:space="preserve">: Send it to </w:t>
      </w:r>
      <w:r w:rsidR="000B2CBC" w:rsidRPr="0040131F">
        <w:rPr>
          <w:sz w:val="24"/>
          <w:szCs w:val="24"/>
        </w:rPr>
        <w:t>the Hartree Helpdesk (</w:t>
      </w:r>
      <w:hyperlink r:id="rId13" w:history="1">
        <w:r w:rsidRPr="0040131F">
          <w:rPr>
            <w:rStyle w:val="Hyperlink"/>
            <w:sz w:val="24"/>
            <w:szCs w:val="24"/>
          </w:rPr>
          <w:t>hartree@stfc.ac.uk</w:t>
        </w:r>
      </w:hyperlink>
      <w:r w:rsidR="000B2CBC" w:rsidRPr="0040131F">
        <w:rPr>
          <w:rStyle w:val="Hyperlink"/>
          <w:sz w:val="24"/>
          <w:szCs w:val="24"/>
        </w:rPr>
        <w:t>)</w:t>
      </w:r>
      <w:r w:rsidRPr="0040131F">
        <w:rPr>
          <w:sz w:val="24"/>
          <w:szCs w:val="24"/>
        </w:rPr>
        <w:t xml:space="preserve"> marked “</w:t>
      </w:r>
      <w:r w:rsidR="00B007EC">
        <w:rPr>
          <w:sz w:val="24"/>
          <w:szCs w:val="24"/>
        </w:rPr>
        <w:t>6</w:t>
      </w:r>
      <w:r w:rsidR="00FA6917">
        <w:rPr>
          <w:sz w:val="24"/>
          <w:szCs w:val="24"/>
          <w:vertAlign w:val="superscript"/>
        </w:rPr>
        <w:t>th</w:t>
      </w:r>
      <w:r w:rsidR="00AC03DD">
        <w:rPr>
          <w:sz w:val="24"/>
          <w:szCs w:val="24"/>
        </w:rPr>
        <w:t xml:space="preserve"> </w:t>
      </w:r>
      <w:r w:rsidR="00993766">
        <w:rPr>
          <w:sz w:val="24"/>
          <w:szCs w:val="24"/>
        </w:rPr>
        <w:t xml:space="preserve">Intel® </w:t>
      </w:r>
      <w:r w:rsidR="00AC03DD" w:rsidRPr="00AC03DD">
        <w:rPr>
          <w:sz w:val="24"/>
          <w:szCs w:val="24"/>
        </w:rPr>
        <w:t>Xeon Phi</w:t>
      </w:r>
      <w:r w:rsidR="00993766">
        <w:rPr>
          <w:sz w:val="24"/>
          <w:szCs w:val="24"/>
        </w:rPr>
        <w:t xml:space="preserve">™ </w:t>
      </w:r>
      <w:r w:rsidR="000007C9" w:rsidRPr="0040131F">
        <w:rPr>
          <w:sz w:val="24"/>
          <w:szCs w:val="24"/>
        </w:rPr>
        <w:t>Access Program</w:t>
      </w:r>
      <w:r w:rsidR="004D5E12">
        <w:rPr>
          <w:sz w:val="24"/>
          <w:szCs w:val="24"/>
        </w:rPr>
        <w:t>me</w:t>
      </w:r>
      <w:r w:rsidR="000007C9" w:rsidRPr="0040131F">
        <w:rPr>
          <w:sz w:val="24"/>
          <w:szCs w:val="24"/>
        </w:rPr>
        <w:t>”</w:t>
      </w:r>
    </w:p>
    <w:p w14:paraId="5C7FDDFF" w14:textId="4297FCBB" w:rsidR="004D5E12" w:rsidRDefault="004D5E12" w:rsidP="004D5E1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Deadline for applications is </w:t>
      </w:r>
      <w:r w:rsidR="00597C0D">
        <w:rPr>
          <w:b/>
          <w:sz w:val="24"/>
          <w:szCs w:val="24"/>
        </w:rPr>
        <w:t xml:space="preserve">Friday </w:t>
      </w:r>
      <w:r w:rsidR="00B84016">
        <w:rPr>
          <w:b/>
          <w:sz w:val="24"/>
          <w:szCs w:val="24"/>
        </w:rPr>
        <w:t>15</w:t>
      </w:r>
      <w:r w:rsidR="00597C0D">
        <w:rPr>
          <w:b/>
          <w:sz w:val="24"/>
          <w:szCs w:val="24"/>
          <w:vertAlign w:val="superscript"/>
        </w:rPr>
        <w:t>th</w:t>
      </w:r>
      <w:r w:rsidR="00597C0D">
        <w:rPr>
          <w:b/>
          <w:sz w:val="24"/>
          <w:szCs w:val="24"/>
        </w:rPr>
        <w:t xml:space="preserve"> July</w:t>
      </w:r>
      <w:r w:rsidR="00423D20" w:rsidRPr="00ED5EB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201</w:t>
      </w:r>
      <w:r w:rsidR="00423D20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</w:t>
      </w:r>
    </w:p>
    <w:p w14:paraId="5C7FDE00" w14:textId="77777777" w:rsidR="000B2CBC" w:rsidRDefault="000B2CBC" w:rsidP="000B2CBC">
      <w:pPr>
        <w:rPr>
          <w:sz w:val="24"/>
          <w:szCs w:val="24"/>
        </w:rPr>
      </w:pPr>
      <w:r w:rsidRPr="0040131F">
        <w:rPr>
          <w:sz w:val="24"/>
          <w:szCs w:val="24"/>
        </w:rPr>
        <w:t>If you have any questions please send these to the Hartree Helpdesk.</w:t>
      </w:r>
    </w:p>
    <w:p w14:paraId="5C7FDE01" w14:textId="6A28FA7B" w:rsidR="00CC5B96" w:rsidRPr="006C3229" w:rsidRDefault="004D5E12">
      <w:pPr>
        <w:rPr>
          <w:sz w:val="24"/>
          <w:szCs w:val="24"/>
        </w:rPr>
      </w:pPr>
      <w:r>
        <w:rPr>
          <w:sz w:val="24"/>
          <w:szCs w:val="24"/>
        </w:rPr>
        <w:t xml:space="preserve">Your application will be assessed and you will be notified of the outcome </w:t>
      </w:r>
      <w:r w:rsidR="00EE5F5B">
        <w:rPr>
          <w:sz w:val="24"/>
          <w:szCs w:val="24"/>
        </w:rPr>
        <w:t xml:space="preserve">by </w:t>
      </w:r>
      <w:r w:rsidR="00B84016">
        <w:rPr>
          <w:sz w:val="24"/>
          <w:szCs w:val="24"/>
        </w:rPr>
        <w:t>Thursday 21</w:t>
      </w:r>
      <w:r w:rsidR="00B84016">
        <w:rPr>
          <w:sz w:val="24"/>
          <w:szCs w:val="24"/>
          <w:vertAlign w:val="superscript"/>
        </w:rPr>
        <w:t>st</w:t>
      </w:r>
      <w:r w:rsidR="00597C0D">
        <w:rPr>
          <w:sz w:val="24"/>
          <w:szCs w:val="24"/>
        </w:rPr>
        <w:t xml:space="preserve"> July</w:t>
      </w:r>
      <w:r>
        <w:rPr>
          <w:sz w:val="24"/>
          <w:szCs w:val="24"/>
        </w:rPr>
        <w:t>.</w:t>
      </w:r>
    </w:p>
    <w:p w14:paraId="5C7FDE02" w14:textId="77777777" w:rsidR="00B61AD9" w:rsidRPr="0040131F" w:rsidRDefault="00B61AD9" w:rsidP="00B61AD9">
      <w:pPr>
        <w:pStyle w:val="Heading1"/>
      </w:pPr>
      <w:r w:rsidRPr="0040131F">
        <w:t>Terms &amp; Conditions</w:t>
      </w:r>
    </w:p>
    <w:p w14:paraId="5C7FDE03" w14:textId="77777777" w:rsidR="0039266D" w:rsidRPr="0040131F" w:rsidRDefault="000B7BAC" w:rsidP="00942DE7">
      <w:pPr>
        <w:rPr>
          <w:sz w:val="24"/>
          <w:szCs w:val="24"/>
        </w:rPr>
      </w:pPr>
      <w:r>
        <w:rPr>
          <w:sz w:val="24"/>
          <w:szCs w:val="24"/>
        </w:rPr>
        <w:t>Users should note</w:t>
      </w:r>
      <w:r w:rsidR="003D5CC4" w:rsidRPr="0040131F">
        <w:rPr>
          <w:sz w:val="24"/>
          <w:szCs w:val="24"/>
        </w:rPr>
        <w:t>:</w:t>
      </w:r>
      <w:r w:rsidR="00942DE7" w:rsidRPr="0040131F">
        <w:rPr>
          <w:sz w:val="24"/>
          <w:szCs w:val="24"/>
        </w:rPr>
        <w:t xml:space="preserve"> </w:t>
      </w:r>
    </w:p>
    <w:p w14:paraId="5C7FDE04" w14:textId="77777777" w:rsidR="0039266D" w:rsidRPr="0040131F" w:rsidRDefault="00D77D33" w:rsidP="00942DE7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There i</w:t>
      </w:r>
      <w:r w:rsidR="003D5CC4" w:rsidRPr="0040131F">
        <w:rPr>
          <w:sz w:val="24"/>
          <w:szCs w:val="24"/>
        </w:rPr>
        <w:t>s no guarantee</w:t>
      </w:r>
      <w:r w:rsidR="0039266D" w:rsidRPr="0040131F">
        <w:rPr>
          <w:sz w:val="24"/>
          <w:szCs w:val="24"/>
        </w:rPr>
        <w:t xml:space="preserve"> </w:t>
      </w:r>
      <w:r w:rsidR="003D5CC4" w:rsidRPr="0040131F">
        <w:rPr>
          <w:sz w:val="24"/>
          <w:szCs w:val="24"/>
        </w:rPr>
        <w:t>of</w:t>
      </w:r>
      <w:r w:rsidR="0039266D" w:rsidRPr="0040131F">
        <w:rPr>
          <w:sz w:val="24"/>
          <w:szCs w:val="24"/>
        </w:rPr>
        <w:t xml:space="preserve"> </w:t>
      </w:r>
      <w:r w:rsidR="003D5CC4" w:rsidRPr="0040131F">
        <w:rPr>
          <w:sz w:val="24"/>
          <w:szCs w:val="24"/>
        </w:rPr>
        <w:t xml:space="preserve">the availability </w:t>
      </w:r>
      <w:r>
        <w:rPr>
          <w:sz w:val="24"/>
          <w:szCs w:val="24"/>
        </w:rPr>
        <w:t xml:space="preserve">or </w:t>
      </w:r>
      <w:r w:rsidRPr="0040131F">
        <w:rPr>
          <w:sz w:val="24"/>
          <w:szCs w:val="24"/>
        </w:rPr>
        <w:t>stability</w:t>
      </w:r>
      <w:r>
        <w:rPr>
          <w:sz w:val="24"/>
          <w:szCs w:val="24"/>
        </w:rPr>
        <w:t xml:space="preserve"> </w:t>
      </w:r>
      <w:r w:rsidR="003D5CC4" w:rsidRPr="0040131F">
        <w:rPr>
          <w:sz w:val="24"/>
          <w:szCs w:val="24"/>
        </w:rPr>
        <w:t>of the systems;</w:t>
      </w:r>
    </w:p>
    <w:p w14:paraId="5C7FDE05" w14:textId="77777777" w:rsidR="0039266D" w:rsidRPr="00D77D33" w:rsidRDefault="00942DE7" w:rsidP="00942DE7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D77D33">
        <w:rPr>
          <w:sz w:val="24"/>
          <w:szCs w:val="24"/>
        </w:rPr>
        <w:t>The system</w:t>
      </w:r>
      <w:r w:rsidR="003D5CC4" w:rsidRPr="00D77D33">
        <w:rPr>
          <w:sz w:val="24"/>
          <w:szCs w:val="24"/>
        </w:rPr>
        <w:t>s</w:t>
      </w:r>
      <w:r w:rsidR="0039266D" w:rsidRPr="00D77D33">
        <w:rPr>
          <w:sz w:val="24"/>
          <w:szCs w:val="24"/>
        </w:rPr>
        <w:t xml:space="preserve"> ma</w:t>
      </w:r>
      <w:r w:rsidR="00F71890" w:rsidRPr="00D77D33">
        <w:rPr>
          <w:sz w:val="24"/>
          <w:szCs w:val="24"/>
        </w:rPr>
        <w:t xml:space="preserve">y be taken </w:t>
      </w:r>
      <w:r w:rsidRPr="00D77D33">
        <w:rPr>
          <w:sz w:val="24"/>
          <w:szCs w:val="24"/>
        </w:rPr>
        <w:t>out of service</w:t>
      </w:r>
      <w:r w:rsidR="00F71890" w:rsidRPr="00D77D33">
        <w:rPr>
          <w:sz w:val="24"/>
          <w:szCs w:val="24"/>
        </w:rPr>
        <w:t xml:space="preserve"> </w:t>
      </w:r>
      <w:r w:rsidR="00D77D33" w:rsidRPr="00D77D33">
        <w:rPr>
          <w:sz w:val="24"/>
          <w:szCs w:val="24"/>
        </w:rPr>
        <w:t xml:space="preserve">or become unavailable </w:t>
      </w:r>
      <w:r w:rsidR="0039266D" w:rsidRPr="00D77D33">
        <w:rPr>
          <w:sz w:val="24"/>
          <w:szCs w:val="24"/>
        </w:rPr>
        <w:t xml:space="preserve">with minimal </w:t>
      </w:r>
      <w:r w:rsidR="003D5CC4" w:rsidRPr="00D77D33">
        <w:rPr>
          <w:sz w:val="24"/>
          <w:szCs w:val="24"/>
        </w:rPr>
        <w:t>warning</w:t>
      </w:r>
      <w:r w:rsidR="0039266D" w:rsidRPr="00D77D33">
        <w:rPr>
          <w:sz w:val="24"/>
          <w:szCs w:val="24"/>
        </w:rPr>
        <w:t xml:space="preserve"> </w:t>
      </w:r>
      <w:r w:rsidR="003D5CC4" w:rsidRPr="00D77D33">
        <w:rPr>
          <w:sz w:val="24"/>
          <w:szCs w:val="24"/>
        </w:rPr>
        <w:t>(</w:t>
      </w:r>
      <w:r w:rsidR="0039266D" w:rsidRPr="00D77D33">
        <w:rPr>
          <w:sz w:val="24"/>
          <w:szCs w:val="24"/>
        </w:rPr>
        <w:t>for benchmarking, development or commercial work</w:t>
      </w:r>
      <w:r w:rsidR="003D5CC4" w:rsidRPr="00D77D33">
        <w:rPr>
          <w:sz w:val="24"/>
          <w:szCs w:val="24"/>
        </w:rPr>
        <w:t>);</w:t>
      </w:r>
    </w:p>
    <w:p w14:paraId="5C7FDE06" w14:textId="77777777" w:rsidR="006C3229" w:rsidRDefault="006C3229" w:rsidP="006C3229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STFC does not commit to provide any level of support to users;</w:t>
      </w:r>
    </w:p>
    <w:p w14:paraId="5C7FDE07" w14:textId="77777777" w:rsidR="006C3229" w:rsidRDefault="006C3229" w:rsidP="006C3229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Users will have to sign up to STFC standard terms and conditions</w:t>
      </w:r>
      <w:r w:rsidR="00803A55">
        <w:rPr>
          <w:sz w:val="24"/>
          <w:szCs w:val="24"/>
        </w:rPr>
        <w:t>;</w:t>
      </w:r>
    </w:p>
    <w:p w14:paraId="5C7FDE08" w14:textId="77777777" w:rsidR="00803A55" w:rsidRDefault="00803A55" w:rsidP="00803A55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Pr="00803A55">
        <w:rPr>
          <w:sz w:val="24"/>
          <w:szCs w:val="24"/>
        </w:rPr>
        <w:t>ur licences are for academic use only, so no commercial work can be undertaken.</w:t>
      </w:r>
    </w:p>
    <w:p w14:paraId="5C7FDE09" w14:textId="77777777" w:rsidR="00AC03DD" w:rsidRDefault="006C3229" w:rsidP="006C3229">
      <w:pPr>
        <w:rPr>
          <w:b/>
          <w:sz w:val="24"/>
          <w:szCs w:val="24"/>
        </w:rPr>
      </w:pPr>
      <w:r w:rsidRPr="0040131F">
        <w:rPr>
          <w:b/>
          <w:sz w:val="24"/>
          <w:szCs w:val="24"/>
        </w:rPr>
        <w:t xml:space="preserve"> </w:t>
      </w:r>
      <w:r w:rsidR="00EC5D7A" w:rsidRPr="0040131F">
        <w:rPr>
          <w:b/>
          <w:sz w:val="24"/>
          <w:szCs w:val="24"/>
        </w:rPr>
        <w:t>In addition</w:t>
      </w:r>
      <w:r w:rsidR="00AC03DD">
        <w:rPr>
          <w:b/>
          <w:sz w:val="24"/>
          <w:szCs w:val="24"/>
        </w:rPr>
        <w:t>:</w:t>
      </w:r>
    </w:p>
    <w:p w14:paraId="5C7FDE0A" w14:textId="77777777" w:rsidR="006C3229" w:rsidRPr="006C3229" w:rsidRDefault="006C3229" w:rsidP="006C3229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 w:rsidRPr="006C3229">
        <w:rPr>
          <w:b/>
          <w:sz w:val="24"/>
          <w:szCs w:val="24"/>
        </w:rPr>
        <w:t>Upon completion of the project you agree to provide a report detailing the work undertaken, particularly the science and engineering content and the potential scientific, social or economic impact of the project;</w:t>
      </w:r>
    </w:p>
    <w:p w14:paraId="5C7FDE0B" w14:textId="77777777" w:rsidR="00AC03DD" w:rsidRPr="000E3F65" w:rsidRDefault="00AC03DD" w:rsidP="00D910BD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 w:rsidRPr="000E3F65">
        <w:rPr>
          <w:b/>
          <w:sz w:val="24"/>
          <w:szCs w:val="24"/>
        </w:rPr>
        <w:t xml:space="preserve">Any </w:t>
      </w:r>
      <w:r w:rsidR="00D910BD">
        <w:rPr>
          <w:b/>
          <w:sz w:val="24"/>
          <w:szCs w:val="24"/>
        </w:rPr>
        <w:t>advances</w:t>
      </w:r>
      <w:r w:rsidRPr="000E3F65">
        <w:rPr>
          <w:b/>
          <w:sz w:val="24"/>
          <w:szCs w:val="24"/>
        </w:rPr>
        <w:t xml:space="preserve"> you make will be made available to other</w:t>
      </w:r>
      <w:r w:rsidR="00D910BD">
        <w:rPr>
          <w:b/>
          <w:sz w:val="24"/>
          <w:szCs w:val="24"/>
        </w:rPr>
        <w:t xml:space="preserve"> </w:t>
      </w:r>
      <w:r w:rsidR="00D910BD" w:rsidRPr="000E3F65">
        <w:rPr>
          <w:b/>
          <w:sz w:val="24"/>
          <w:szCs w:val="24"/>
        </w:rPr>
        <w:t>develop</w:t>
      </w:r>
      <w:r w:rsidR="00D910BD">
        <w:rPr>
          <w:b/>
          <w:sz w:val="24"/>
          <w:szCs w:val="24"/>
        </w:rPr>
        <w:t>er</w:t>
      </w:r>
      <w:r w:rsidRPr="000E3F65">
        <w:rPr>
          <w:b/>
          <w:sz w:val="24"/>
          <w:szCs w:val="24"/>
        </w:rPr>
        <w:t>s via the appropriate code repository;</w:t>
      </w:r>
    </w:p>
    <w:p w14:paraId="5C7FDE0C" w14:textId="77777777" w:rsidR="006C3229" w:rsidRPr="00AC03DD" w:rsidRDefault="007F476F" w:rsidP="006C3229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E52EF4" w:rsidRPr="00AC03DD">
        <w:rPr>
          <w:b/>
          <w:sz w:val="24"/>
          <w:szCs w:val="24"/>
        </w:rPr>
        <w:t>ny publications</w:t>
      </w:r>
      <w:r w:rsidR="000B7BAC">
        <w:rPr>
          <w:b/>
          <w:sz w:val="24"/>
          <w:szCs w:val="24"/>
        </w:rPr>
        <w:t xml:space="preserve"> that result</w:t>
      </w:r>
      <w:r w:rsidR="00AE524F">
        <w:rPr>
          <w:b/>
          <w:sz w:val="24"/>
          <w:szCs w:val="24"/>
        </w:rPr>
        <w:t xml:space="preserve"> </w:t>
      </w:r>
      <w:r w:rsidR="000B7BAC">
        <w:rPr>
          <w:b/>
          <w:sz w:val="24"/>
          <w:szCs w:val="24"/>
        </w:rPr>
        <w:t>fr</w:t>
      </w:r>
      <w:r w:rsidR="00AE524F">
        <w:rPr>
          <w:b/>
          <w:sz w:val="24"/>
          <w:szCs w:val="24"/>
        </w:rPr>
        <w:t>o</w:t>
      </w:r>
      <w:r w:rsidR="000B7BAC">
        <w:rPr>
          <w:b/>
          <w:sz w:val="24"/>
          <w:szCs w:val="24"/>
        </w:rPr>
        <w:t>m</w:t>
      </w:r>
      <w:r w:rsidR="00AE524F">
        <w:rPr>
          <w:b/>
          <w:sz w:val="24"/>
          <w:szCs w:val="24"/>
        </w:rPr>
        <w:t xml:space="preserve"> </w:t>
      </w:r>
      <w:r w:rsidR="000B7BAC">
        <w:rPr>
          <w:b/>
          <w:sz w:val="24"/>
          <w:szCs w:val="24"/>
        </w:rPr>
        <w:t>this</w:t>
      </w:r>
      <w:r w:rsidR="00E52EF4" w:rsidRPr="00AC03DD">
        <w:rPr>
          <w:b/>
          <w:sz w:val="24"/>
          <w:szCs w:val="24"/>
        </w:rPr>
        <w:t xml:space="preserve"> work will acknowledge the contribution of the Hartree Centre. </w:t>
      </w:r>
      <w:r w:rsidR="00CC5B96">
        <w:rPr>
          <w:b/>
          <w:sz w:val="24"/>
          <w:szCs w:val="24"/>
        </w:rPr>
        <w:t xml:space="preserve"> </w:t>
      </w:r>
      <w:r w:rsidR="006C3229" w:rsidRPr="00AC03DD">
        <w:rPr>
          <w:b/>
          <w:sz w:val="24"/>
          <w:szCs w:val="24"/>
        </w:rPr>
        <w:t>You will inform the Hartree Centre of such publications</w:t>
      </w:r>
      <w:r w:rsidR="006C3229">
        <w:rPr>
          <w:b/>
          <w:sz w:val="24"/>
          <w:szCs w:val="24"/>
        </w:rPr>
        <w:t xml:space="preserve"> and activities in advance</w:t>
      </w:r>
      <w:r w:rsidR="006C3229" w:rsidRPr="00AC03DD">
        <w:rPr>
          <w:b/>
          <w:sz w:val="24"/>
          <w:szCs w:val="24"/>
        </w:rPr>
        <w:t>.</w:t>
      </w:r>
    </w:p>
    <w:p w14:paraId="5C7FDE0D" w14:textId="77777777" w:rsidR="0015464A" w:rsidRPr="0040131F" w:rsidRDefault="006C3229" w:rsidP="0015464A">
      <w:pPr>
        <w:rPr>
          <w:sz w:val="24"/>
          <w:szCs w:val="24"/>
        </w:rPr>
      </w:pPr>
      <w:r w:rsidRPr="0040131F">
        <w:rPr>
          <w:sz w:val="24"/>
          <w:szCs w:val="24"/>
        </w:rPr>
        <w:t>You also agree that STFC and the Hartree Centre can use the information you provide as a basis for promotional materials including case studies.</w:t>
      </w:r>
      <w:r w:rsidR="0015464A" w:rsidRPr="0015464A">
        <w:rPr>
          <w:sz w:val="24"/>
          <w:szCs w:val="24"/>
        </w:rPr>
        <w:t xml:space="preserve"> </w:t>
      </w:r>
    </w:p>
    <w:p w14:paraId="5C7FDE0E" w14:textId="77777777" w:rsidR="00ED5EBD" w:rsidRDefault="00ED5EBD">
      <w:pPr>
        <w:rPr>
          <w:b/>
          <w:bCs/>
          <w:caps/>
          <w:color w:val="FFFFFF" w:themeColor="background1"/>
          <w:spacing w:val="15"/>
          <w:szCs w:val="22"/>
        </w:rPr>
      </w:pPr>
      <w:r>
        <w:br w:type="page"/>
      </w:r>
    </w:p>
    <w:p w14:paraId="5C7FDE0F" w14:textId="77777777" w:rsidR="0039266D" w:rsidRPr="0040131F" w:rsidRDefault="00E270CE" w:rsidP="00E96A2E">
      <w:pPr>
        <w:pStyle w:val="Heading1"/>
      </w:pPr>
      <w:r w:rsidRPr="0040131F">
        <w:lastRenderedPageBreak/>
        <w:t xml:space="preserve">Basic </w:t>
      </w:r>
      <w:r w:rsidR="0039266D" w:rsidRPr="0040131F"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299"/>
      </w:tblGrid>
      <w:tr w:rsidR="00B4474B" w:rsidRPr="0040131F" w14:paraId="5C7FDE12" w14:textId="77777777" w:rsidTr="004506BD">
        <w:tc>
          <w:tcPr>
            <w:tcW w:w="2943" w:type="dxa"/>
          </w:tcPr>
          <w:p w14:paraId="5C7FDE10" w14:textId="77777777" w:rsidR="00B4474B" w:rsidRPr="0040131F" w:rsidRDefault="00B4474B" w:rsidP="0059056D">
            <w:pPr>
              <w:jc w:val="right"/>
              <w:rPr>
                <w:sz w:val="24"/>
                <w:szCs w:val="24"/>
              </w:rPr>
            </w:pPr>
            <w:r w:rsidRPr="0040131F">
              <w:rPr>
                <w:sz w:val="24"/>
                <w:szCs w:val="24"/>
              </w:rPr>
              <w:t>Project Title</w:t>
            </w:r>
          </w:p>
        </w:tc>
        <w:tc>
          <w:tcPr>
            <w:tcW w:w="6299" w:type="dxa"/>
          </w:tcPr>
          <w:p w14:paraId="5C7FDE11" w14:textId="77777777" w:rsidR="00B4474B" w:rsidRPr="0040131F" w:rsidRDefault="00B4474B" w:rsidP="00B4474B">
            <w:pPr>
              <w:rPr>
                <w:sz w:val="24"/>
                <w:szCs w:val="24"/>
                <w:lang w:eastAsia="ja-JP"/>
              </w:rPr>
            </w:pPr>
          </w:p>
        </w:tc>
      </w:tr>
      <w:tr w:rsidR="00B4474B" w:rsidRPr="0040131F" w14:paraId="5C7FDE15" w14:textId="77777777" w:rsidTr="004506BD">
        <w:tc>
          <w:tcPr>
            <w:tcW w:w="2943" w:type="dxa"/>
          </w:tcPr>
          <w:p w14:paraId="5C7FDE13" w14:textId="77777777" w:rsidR="00B4474B" w:rsidRPr="0040131F" w:rsidRDefault="00B4474B" w:rsidP="0059056D">
            <w:pPr>
              <w:jc w:val="right"/>
              <w:rPr>
                <w:sz w:val="24"/>
                <w:szCs w:val="24"/>
              </w:rPr>
            </w:pPr>
            <w:r w:rsidRPr="0040131F">
              <w:rPr>
                <w:sz w:val="24"/>
                <w:szCs w:val="24"/>
              </w:rPr>
              <w:t>Project Acronym</w:t>
            </w:r>
          </w:p>
        </w:tc>
        <w:tc>
          <w:tcPr>
            <w:tcW w:w="6299" w:type="dxa"/>
          </w:tcPr>
          <w:p w14:paraId="5C7FDE14" w14:textId="77777777" w:rsidR="00B4474B" w:rsidRPr="0040131F" w:rsidRDefault="00B4474B" w:rsidP="00F71890">
            <w:pPr>
              <w:rPr>
                <w:sz w:val="24"/>
                <w:szCs w:val="24"/>
              </w:rPr>
            </w:pPr>
          </w:p>
        </w:tc>
      </w:tr>
      <w:tr w:rsidR="00B4474B" w:rsidRPr="0040131F" w14:paraId="5C7FDE18" w14:textId="77777777" w:rsidTr="008B0E5E">
        <w:trPr>
          <w:trHeight w:val="737"/>
        </w:trPr>
        <w:tc>
          <w:tcPr>
            <w:tcW w:w="2943" w:type="dxa"/>
          </w:tcPr>
          <w:p w14:paraId="5C7FDE16" w14:textId="77777777" w:rsidR="00B4474B" w:rsidRPr="0040131F" w:rsidRDefault="00B4474B" w:rsidP="008B0E5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Summary of project scope and aims</w:t>
            </w:r>
          </w:p>
        </w:tc>
        <w:tc>
          <w:tcPr>
            <w:tcW w:w="6299" w:type="dxa"/>
          </w:tcPr>
          <w:p w14:paraId="5C7FDE17" w14:textId="77777777" w:rsidR="00B4474B" w:rsidRPr="0040131F" w:rsidRDefault="00B4474B" w:rsidP="00B4474B">
            <w:pPr>
              <w:rPr>
                <w:sz w:val="24"/>
                <w:szCs w:val="24"/>
              </w:rPr>
            </w:pPr>
          </w:p>
        </w:tc>
      </w:tr>
      <w:tr w:rsidR="00B4474B" w:rsidRPr="0040131F" w14:paraId="5C7FDE1B" w14:textId="77777777" w:rsidTr="008B0E5E">
        <w:trPr>
          <w:trHeight w:val="737"/>
        </w:trPr>
        <w:tc>
          <w:tcPr>
            <w:tcW w:w="2943" w:type="dxa"/>
          </w:tcPr>
          <w:p w14:paraId="5C7FDE19" w14:textId="77777777" w:rsidR="00B4474B" w:rsidRPr="0040131F" w:rsidRDefault="00B4474B" w:rsidP="00B4474B">
            <w:pPr>
              <w:jc w:val="right"/>
              <w:rPr>
                <w:sz w:val="24"/>
                <w:szCs w:val="24"/>
              </w:rPr>
            </w:pPr>
            <w:r w:rsidRPr="0040131F">
              <w:rPr>
                <w:sz w:val="24"/>
                <w:szCs w:val="24"/>
              </w:rPr>
              <w:t>PI Name</w:t>
            </w:r>
          </w:p>
        </w:tc>
        <w:tc>
          <w:tcPr>
            <w:tcW w:w="6299" w:type="dxa"/>
          </w:tcPr>
          <w:p w14:paraId="5C7FDE1A" w14:textId="77777777" w:rsidR="00B4474B" w:rsidRPr="0040131F" w:rsidRDefault="00B4474B" w:rsidP="00B4474B">
            <w:pPr>
              <w:rPr>
                <w:sz w:val="24"/>
                <w:szCs w:val="24"/>
              </w:rPr>
            </w:pPr>
          </w:p>
        </w:tc>
      </w:tr>
      <w:tr w:rsidR="00B4474B" w:rsidRPr="0040131F" w14:paraId="5C7FDE1E" w14:textId="77777777" w:rsidTr="008B0E5E">
        <w:trPr>
          <w:trHeight w:val="737"/>
        </w:trPr>
        <w:tc>
          <w:tcPr>
            <w:tcW w:w="2943" w:type="dxa"/>
          </w:tcPr>
          <w:p w14:paraId="5C7FDE1C" w14:textId="77777777" w:rsidR="00B4474B" w:rsidRPr="0040131F" w:rsidRDefault="00B4474B" w:rsidP="00B4474B">
            <w:pPr>
              <w:jc w:val="right"/>
              <w:rPr>
                <w:sz w:val="24"/>
                <w:szCs w:val="24"/>
              </w:rPr>
            </w:pPr>
            <w:r w:rsidRPr="0040131F">
              <w:rPr>
                <w:sz w:val="24"/>
                <w:szCs w:val="24"/>
              </w:rPr>
              <w:t>PI Nationality</w:t>
            </w:r>
          </w:p>
        </w:tc>
        <w:tc>
          <w:tcPr>
            <w:tcW w:w="6299" w:type="dxa"/>
          </w:tcPr>
          <w:p w14:paraId="5C7FDE1D" w14:textId="77777777" w:rsidR="00B4474B" w:rsidRPr="0040131F" w:rsidRDefault="00B4474B" w:rsidP="00B4474B">
            <w:pPr>
              <w:rPr>
                <w:sz w:val="24"/>
                <w:szCs w:val="24"/>
              </w:rPr>
            </w:pPr>
          </w:p>
        </w:tc>
      </w:tr>
      <w:tr w:rsidR="00B4474B" w:rsidRPr="0040131F" w14:paraId="5C7FDE22" w14:textId="77777777" w:rsidTr="008B0E5E">
        <w:trPr>
          <w:trHeight w:val="737"/>
        </w:trPr>
        <w:tc>
          <w:tcPr>
            <w:tcW w:w="2943" w:type="dxa"/>
          </w:tcPr>
          <w:p w14:paraId="5C7FDE1F" w14:textId="77777777" w:rsidR="00B4474B" w:rsidRPr="0040131F" w:rsidRDefault="00B4474B" w:rsidP="00B4474B">
            <w:pPr>
              <w:jc w:val="right"/>
              <w:rPr>
                <w:sz w:val="24"/>
                <w:szCs w:val="24"/>
              </w:rPr>
            </w:pPr>
            <w:r w:rsidRPr="0040131F">
              <w:rPr>
                <w:sz w:val="24"/>
                <w:szCs w:val="24"/>
              </w:rPr>
              <w:t>Address</w:t>
            </w:r>
          </w:p>
          <w:p w14:paraId="5C7FDE20" w14:textId="77777777" w:rsidR="00B4474B" w:rsidRPr="0040131F" w:rsidRDefault="00B4474B" w:rsidP="008B0E5E">
            <w:pPr>
              <w:rPr>
                <w:sz w:val="24"/>
                <w:szCs w:val="24"/>
              </w:rPr>
            </w:pPr>
          </w:p>
        </w:tc>
        <w:tc>
          <w:tcPr>
            <w:tcW w:w="6299" w:type="dxa"/>
          </w:tcPr>
          <w:p w14:paraId="5C7FDE21" w14:textId="77777777" w:rsidR="00B4474B" w:rsidRPr="0040131F" w:rsidRDefault="00B4474B" w:rsidP="00B4474B">
            <w:pPr>
              <w:rPr>
                <w:sz w:val="24"/>
                <w:szCs w:val="24"/>
              </w:rPr>
            </w:pPr>
          </w:p>
        </w:tc>
      </w:tr>
      <w:tr w:rsidR="00B4474B" w:rsidRPr="0040131F" w14:paraId="5C7FDE25" w14:textId="77777777" w:rsidTr="008B0E5E">
        <w:trPr>
          <w:trHeight w:val="737"/>
        </w:trPr>
        <w:tc>
          <w:tcPr>
            <w:tcW w:w="2943" w:type="dxa"/>
          </w:tcPr>
          <w:p w14:paraId="5C7FDE23" w14:textId="77777777" w:rsidR="00B4474B" w:rsidRPr="0040131F" w:rsidRDefault="00B4474B" w:rsidP="00B4474B">
            <w:pPr>
              <w:jc w:val="right"/>
              <w:rPr>
                <w:sz w:val="24"/>
                <w:szCs w:val="24"/>
              </w:rPr>
            </w:pPr>
            <w:r w:rsidRPr="0040131F">
              <w:rPr>
                <w:sz w:val="24"/>
                <w:szCs w:val="24"/>
              </w:rPr>
              <w:t>e-mail</w:t>
            </w:r>
          </w:p>
        </w:tc>
        <w:tc>
          <w:tcPr>
            <w:tcW w:w="6299" w:type="dxa"/>
          </w:tcPr>
          <w:p w14:paraId="5C7FDE24" w14:textId="77777777" w:rsidR="00B4474B" w:rsidRPr="0040131F" w:rsidRDefault="00B4474B" w:rsidP="00B4474B">
            <w:pPr>
              <w:rPr>
                <w:sz w:val="24"/>
                <w:szCs w:val="24"/>
              </w:rPr>
            </w:pPr>
          </w:p>
        </w:tc>
      </w:tr>
      <w:tr w:rsidR="00B4474B" w:rsidRPr="0040131F" w14:paraId="5C7FDE28" w14:textId="77777777" w:rsidTr="008B0E5E">
        <w:trPr>
          <w:trHeight w:val="737"/>
        </w:trPr>
        <w:tc>
          <w:tcPr>
            <w:tcW w:w="2943" w:type="dxa"/>
          </w:tcPr>
          <w:p w14:paraId="5C7FDE26" w14:textId="77777777" w:rsidR="00B4474B" w:rsidRPr="0040131F" w:rsidRDefault="00B4474B" w:rsidP="00B4474B">
            <w:pPr>
              <w:jc w:val="right"/>
              <w:rPr>
                <w:sz w:val="24"/>
                <w:szCs w:val="24"/>
              </w:rPr>
            </w:pPr>
            <w:r w:rsidRPr="0040131F">
              <w:rPr>
                <w:sz w:val="24"/>
                <w:szCs w:val="24"/>
              </w:rPr>
              <w:t>Telephone</w:t>
            </w:r>
          </w:p>
        </w:tc>
        <w:tc>
          <w:tcPr>
            <w:tcW w:w="6299" w:type="dxa"/>
          </w:tcPr>
          <w:p w14:paraId="5C7FDE27" w14:textId="77777777" w:rsidR="00B4474B" w:rsidRPr="0040131F" w:rsidRDefault="00B4474B" w:rsidP="00B4474B">
            <w:pPr>
              <w:rPr>
                <w:sz w:val="24"/>
                <w:szCs w:val="24"/>
              </w:rPr>
            </w:pPr>
          </w:p>
        </w:tc>
      </w:tr>
    </w:tbl>
    <w:p w14:paraId="5C7FDE29" w14:textId="77777777" w:rsidR="008B0E5E" w:rsidRPr="0040131F" w:rsidRDefault="008B0E5E" w:rsidP="008B0E5E">
      <w:pPr>
        <w:pStyle w:val="Heading1"/>
      </w:pPr>
      <w:r w:rsidRPr="0040131F">
        <w:t>Previous Use</w:t>
      </w:r>
    </w:p>
    <w:tbl>
      <w:tblPr>
        <w:tblW w:w="92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746"/>
      </w:tblGrid>
      <w:tr w:rsidR="008B0E5E" w:rsidRPr="0040131F" w14:paraId="5C7FDE2C" w14:textId="77777777" w:rsidTr="00B4474B">
        <w:trPr>
          <w:trHeight w:val="772"/>
        </w:trPr>
        <w:tc>
          <w:tcPr>
            <w:tcW w:w="4537" w:type="dxa"/>
          </w:tcPr>
          <w:p w14:paraId="5C7FDE2A" w14:textId="77777777" w:rsidR="008B0E5E" w:rsidRPr="0040131F" w:rsidRDefault="00803A55" w:rsidP="00803A55">
            <w:pPr>
              <w:tabs>
                <w:tab w:val="left" w:pos="1701"/>
                <w:tab w:val="left" w:pos="2835"/>
                <w:tab w:val="left" w:leader="underscore" w:pos="8505"/>
              </w:tabs>
              <w:spacing w:before="120"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</w:t>
            </w:r>
            <w:r w:rsidR="008B0E5E" w:rsidRPr="0040131F">
              <w:rPr>
                <w:sz w:val="24"/>
                <w:szCs w:val="24"/>
              </w:rPr>
              <w:t xml:space="preserve">e you a member of a project </w:t>
            </w:r>
            <w:r w:rsidR="008B0E5E">
              <w:rPr>
                <w:sz w:val="24"/>
                <w:szCs w:val="24"/>
              </w:rPr>
              <w:t>granted a</w:t>
            </w:r>
            <w:r w:rsidR="008B0E5E" w:rsidRPr="0040131F">
              <w:rPr>
                <w:sz w:val="24"/>
                <w:szCs w:val="24"/>
              </w:rPr>
              <w:t xml:space="preserve">ccess in the previous </w:t>
            </w:r>
            <w:r w:rsidR="008B0E5E">
              <w:rPr>
                <w:sz w:val="24"/>
                <w:szCs w:val="24"/>
              </w:rPr>
              <w:t>p</w:t>
            </w:r>
            <w:r w:rsidR="008B0E5E" w:rsidRPr="0040131F">
              <w:rPr>
                <w:sz w:val="24"/>
                <w:szCs w:val="24"/>
              </w:rPr>
              <w:t>rogramme?</w:t>
            </w:r>
          </w:p>
        </w:tc>
        <w:tc>
          <w:tcPr>
            <w:tcW w:w="4746" w:type="dxa"/>
            <w:vAlign w:val="center"/>
          </w:tcPr>
          <w:p w14:paraId="5C7FDE2B" w14:textId="77777777" w:rsidR="008B0E5E" w:rsidRPr="0040131F" w:rsidRDefault="008B0E5E" w:rsidP="0082063E">
            <w:pPr>
              <w:tabs>
                <w:tab w:val="left" w:pos="1701"/>
                <w:tab w:val="left" w:pos="2835"/>
                <w:tab w:val="left" w:leader="underscore" w:pos="8505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8B0E5E" w:rsidRPr="0040131F" w14:paraId="5C7FDE2E" w14:textId="77777777" w:rsidTr="00B4474B">
        <w:trPr>
          <w:trHeight w:val="671"/>
        </w:trPr>
        <w:tc>
          <w:tcPr>
            <w:tcW w:w="9283" w:type="dxa"/>
            <w:gridSpan w:val="2"/>
            <w:vAlign w:val="center"/>
          </w:tcPr>
          <w:p w14:paraId="5C7FDE2D" w14:textId="77777777" w:rsidR="008B0E5E" w:rsidRPr="0040131F" w:rsidRDefault="008B0E5E" w:rsidP="00B4474B">
            <w:pPr>
              <w:tabs>
                <w:tab w:val="left" w:pos="1701"/>
                <w:tab w:val="left" w:pos="2835"/>
                <w:tab w:val="left" w:leader="underscore" w:pos="8505"/>
              </w:tabs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  <w:r w:rsidRPr="0040131F">
              <w:rPr>
                <w:rFonts w:cs="Arial"/>
                <w:sz w:val="24"/>
                <w:szCs w:val="24"/>
              </w:rPr>
              <w:t>If</w:t>
            </w:r>
            <w:r w:rsidRPr="0040131F">
              <w:rPr>
                <w:rFonts w:cs="Arial"/>
                <w:b/>
                <w:i/>
                <w:sz w:val="24"/>
                <w:szCs w:val="24"/>
              </w:rPr>
              <w:t xml:space="preserve"> yes</w:t>
            </w:r>
            <w:r w:rsidRPr="0040131F">
              <w:rPr>
                <w:rFonts w:cs="Arial"/>
                <w:sz w:val="24"/>
                <w:szCs w:val="24"/>
              </w:rPr>
              <w:t xml:space="preserve"> above please answer the following questions:</w:t>
            </w:r>
          </w:p>
        </w:tc>
      </w:tr>
      <w:tr w:rsidR="008B0E5E" w:rsidRPr="0040131F" w14:paraId="5C7FDE31" w14:textId="77777777" w:rsidTr="00B4474B">
        <w:trPr>
          <w:trHeight w:val="678"/>
        </w:trPr>
        <w:tc>
          <w:tcPr>
            <w:tcW w:w="4537" w:type="dxa"/>
            <w:vAlign w:val="center"/>
          </w:tcPr>
          <w:p w14:paraId="5C7FDE2F" w14:textId="77777777" w:rsidR="008B0E5E" w:rsidRPr="0040131F" w:rsidRDefault="008B0E5E" w:rsidP="00B4474B">
            <w:pPr>
              <w:jc w:val="right"/>
              <w:rPr>
                <w:sz w:val="24"/>
                <w:szCs w:val="24"/>
              </w:rPr>
            </w:pPr>
            <w:r w:rsidRPr="0040131F">
              <w:rPr>
                <w:sz w:val="24"/>
                <w:szCs w:val="24"/>
              </w:rPr>
              <w:t>Previous project reference number or title</w:t>
            </w:r>
          </w:p>
        </w:tc>
        <w:tc>
          <w:tcPr>
            <w:tcW w:w="4746" w:type="dxa"/>
            <w:vAlign w:val="center"/>
          </w:tcPr>
          <w:p w14:paraId="5C7FDE30" w14:textId="77777777" w:rsidR="008B0E5E" w:rsidRPr="0040131F" w:rsidRDefault="008B0E5E" w:rsidP="00B4474B">
            <w:pPr>
              <w:tabs>
                <w:tab w:val="left" w:pos="1701"/>
                <w:tab w:val="left" w:pos="2835"/>
                <w:tab w:val="left" w:leader="underscore" w:pos="8505"/>
              </w:tabs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8B0E5E" w:rsidRPr="0040131F" w14:paraId="5C7FDE34" w14:textId="77777777" w:rsidTr="00B4474B">
        <w:trPr>
          <w:trHeight w:val="950"/>
        </w:trPr>
        <w:tc>
          <w:tcPr>
            <w:tcW w:w="4537" w:type="dxa"/>
            <w:vAlign w:val="center"/>
          </w:tcPr>
          <w:p w14:paraId="5C7FDE32" w14:textId="77777777" w:rsidR="008B0E5E" w:rsidRPr="0040131F" w:rsidRDefault="008B0E5E" w:rsidP="00B4474B">
            <w:pPr>
              <w:jc w:val="right"/>
              <w:rPr>
                <w:b/>
                <w:sz w:val="24"/>
                <w:szCs w:val="24"/>
              </w:rPr>
            </w:pPr>
            <w:r w:rsidRPr="0040131F">
              <w:rPr>
                <w:sz w:val="24"/>
                <w:szCs w:val="24"/>
              </w:rPr>
              <w:t xml:space="preserve">Did the project submit a report detailing the work undertaken, particularly the science and engineering content and its impact? </w:t>
            </w:r>
          </w:p>
        </w:tc>
        <w:tc>
          <w:tcPr>
            <w:tcW w:w="4746" w:type="dxa"/>
            <w:vAlign w:val="center"/>
          </w:tcPr>
          <w:p w14:paraId="5C7FDE33" w14:textId="77777777" w:rsidR="008B0E5E" w:rsidRPr="0040131F" w:rsidRDefault="008B0E5E" w:rsidP="00B4474B">
            <w:pPr>
              <w:tabs>
                <w:tab w:val="left" w:pos="1701"/>
                <w:tab w:val="left" w:pos="2835"/>
                <w:tab w:val="left" w:leader="underscore" w:pos="8505"/>
              </w:tabs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14:paraId="5C7FDE35" w14:textId="77777777" w:rsidR="00ED5EBD" w:rsidRDefault="00ED5EBD" w:rsidP="00ED5EBD"/>
    <w:p w14:paraId="5C7FDE36" w14:textId="77777777" w:rsidR="00ED5EBD" w:rsidRDefault="00ED5EBD">
      <w:pPr>
        <w:rPr>
          <w:b/>
          <w:bCs/>
          <w:caps/>
          <w:color w:val="FFFFFF" w:themeColor="background1"/>
          <w:spacing w:val="15"/>
          <w:szCs w:val="22"/>
        </w:rPr>
      </w:pPr>
      <w:r>
        <w:br w:type="page"/>
      </w:r>
    </w:p>
    <w:p w14:paraId="5C7FDE37" w14:textId="77777777" w:rsidR="00F71890" w:rsidRDefault="00F71890" w:rsidP="00D44A7C">
      <w:pPr>
        <w:pStyle w:val="Heading1"/>
      </w:pPr>
      <w:r w:rsidRPr="0040131F">
        <w:lastRenderedPageBreak/>
        <w:t xml:space="preserve">Resources </w:t>
      </w:r>
      <w:r w:rsidRPr="00D44A7C">
        <w:t>Req</w:t>
      </w:r>
      <w:r w:rsidR="0059056D" w:rsidRPr="00D44A7C">
        <w:t>uested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724"/>
      </w:tblGrid>
      <w:tr w:rsidR="00FC4ABB" w:rsidRPr="0040131F" w14:paraId="5C7FDE3A" w14:textId="77777777" w:rsidTr="00B4474B">
        <w:trPr>
          <w:trHeight w:val="504"/>
        </w:trPr>
        <w:tc>
          <w:tcPr>
            <w:tcW w:w="9276" w:type="dxa"/>
            <w:gridSpan w:val="2"/>
          </w:tcPr>
          <w:p w14:paraId="5C7FDE38" w14:textId="77777777" w:rsidR="00FC4ABB" w:rsidRPr="0040131F" w:rsidRDefault="00FC4ABB" w:rsidP="00FC4ABB">
            <w:pPr>
              <w:jc w:val="center"/>
              <w:rPr>
                <w:sz w:val="24"/>
                <w:szCs w:val="24"/>
              </w:rPr>
            </w:pPr>
            <w:r w:rsidRPr="0040131F">
              <w:rPr>
                <w:sz w:val="24"/>
                <w:szCs w:val="24"/>
              </w:rPr>
              <w:t>For information on minimum job sizes, queues etc. see</w:t>
            </w:r>
          </w:p>
          <w:p w14:paraId="5C7FDE39" w14:textId="77777777" w:rsidR="00FC4ABB" w:rsidRPr="0040131F" w:rsidRDefault="003C3BDD" w:rsidP="00FC4ABB">
            <w:pPr>
              <w:jc w:val="center"/>
              <w:rPr>
                <w:sz w:val="24"/>
                <w:szCs w:val="24"/>
              </w:rPr>
            </w:pPr>
            <w:hyperlink r:id="rId14" w:history="1">
              <w:r w:rsidR="00FC4ABB" w:rsidRPr="0040131F">
                <w:rPr>
                  <w:rStyle w:val="Hyperlink"/>
                  <w:sz w:val="24"/>
                  <w:szCs w:val="24"/>
                </w:rPr>
                <w:t>http://community.hartree.stfc.ac.uk/wiki/site/admin/jobs.html</w:t>
              </w:r>
            </w:hyperlink>
          </w:p>
        </w:tc>
      </w:tr>
      <w:tr w:rsidR="00FC4ABB" w:rsidRPr="0040131F" w14:paraId="5C7FDE3D" w14:textId="77777777" w:rsidTr="00ED5EBD">
        <w:trPr>
          <w:trHeight w:val="851"/>
        </w:trPr>
        <w:tc>
          <w:tcPr>
            <w:tcW w:w="2552" w:type="dxa"/>
            <w:vAlign w:val="center"/>
          </w:tcPr>
          <w:p w14:paraId="5C7FDE3B" w14:textId="77777777" w:rsidR="00FC4ABB" w:rsidRPr="0040131F" w:rsidRDefault="00676E6E" w:rsidP="0015464A">
            <w:pPr>
              <w:jc w:val="right"/>
              <w:rPr>
                <w:sz w:val="24"/>
                <w:szCs w:val="24"/>
              </w:rPr>
            </w:pPr>
            <w:proofErr w:type="spellStart"/>
            <w:r w:rsidRPr="00676E6E">
              <w:rPr>
                <w:sz w:val="24"/>
                <w:szCs w:val="24"/>
              </w:rPr>
              <w:t>iDataPlex</w:t>
            </w:r>
            <w:proofErr w:type="spellEnd"/>
            <w:r w:rsidRPr="00676E6E">
              <w:rPr>
                <w:sz w:val="24"/>
                <w:szCs w:val="24"/>
              </w:rPr>
              <w:t xml:space="preserve"> with Intel</w:t>
            </w:r>
            <w:r w:rsidR="00993766">
              <w:rPr>
                <w:sz w:val="24"/>
                <w:szCs w:val="24"/>
              </w:rPr>
              <w:t>®</w:t>
            </w:r>
            <w:r w:rsidRPr="00676E6E">
              <w:rPr>
                <w:sz w:val="24"/>
                <w:szCs w:val="24"/>
              </w:rPr>
              <w:t xml:space="preserve"> Xeon Phi</w:t>
            </w:r>
            <w:r w:rsidR="00993766">
              <w:rPr>
                <w:sz w:val="24"/>
                <w:szCs w:val="24"/>
              </w:rPr>
              <w:t xml:space="preserve">™ </w:t>
            </w:r>
            <w:r w:rsidR="0015464A">
              <w:rPr>
                <w:sz w:val="24"/>
                <w:szCs w:val="24"/>
              </w:rPr>
              <w:t>c</w:t>
            </w:r>
            <w:r w:rsidR="00993766">
              <w:rPr>
                <w:sz w:val="24"/>
                <w:szCs w:val="24"/>
              </w:rPr>
              <w:t>oprocessor</w:t>
            </w:r>
            <w:r w:rsidRPr="00676E6E">
              <w:rPr>
                <w:sz w:val="24"/>
                <w:szCs w:val="24"/>
              </w:rPr>
              <w:t xml:space="preserve"> node hours</w:t>
            </w:r>
          </w:p>
        </w:tc>
        <w:tc>
          <w:tcPr>
            <w:tcW w:w="6724" w:type="dxa"/>
            <w:vAlign w:val="center"/>
          </w:tcPr>
          <w:p w14:paraId="5C7FDE3C" w14:textId="77777777" w:rsidR="00FC4ABB" w:rsidRPr="0040131F" w:rsidRDefault="00FC4ABB" w:rsidP="00B4474B">
            <w:pPr>
              <w:tabs>
                <w:tab w:val="left" w:pos="1701"/>
                <w:tab w:val="left" w:pos="2835"/>
                <w:tab w:val="left" w:leader="underscore" w:pos="8505"/>
              </w:tabs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ABB" w:rsidRPr="0040131F" w14:paraId="5C7FDE40" w14:textId="77777777" w:rsidTr="00ED5EBD">
        <w:trPr>
          <w:trHeight w:val="950"/>
        </w:trPr>
        <w:tc>
          <w:tcPr>
            <w:tcW w:w="2552" w:type="dxa"/>
            <w:vAlign w:val="center"/>
          </w:tcPr>
          <w:p w14:paraId="5C7FDE3E" w14:textId="77777777" w:rsidR="00FC4ABB" w:rsidRPr="0040131F" w:rsidRDefault="00FC4ABB" w:rsidP="004506BD">
            <w:pPr>
              <w:jc w:val="right"/>
              <w:rPr>
                <w:sz w:val="24"/>
                <w:szCs w:val="24"/>
              </w:rPr>
            </w:pPr>
            <w:r w:rsidRPr="0040131F">
              <w:rPr>
                <w:sz w:val="24"/>
                <w:szCs w:val="24"/>
              </w:rPr>
              <w:t>Persistent Storage</w:t>
            </w:r>
            <w:r w:rsidRPr="0040131F">
              <w:rPr>
                <w:sz w:val="24"/>
                <w:szCs w:val="24"/>
              </w:rPr>
              <w:br/>
              <w:t>(TB)</w:t>
            </w:r>
          </w:p>
        </w:tc>
        <w:tc>
          <w:tcPr>
            <w:tcW w:w="6724" w:type="dxa"/>
            <w:vAlign w:val="center"/>
          </w:tcPr>
          <w:p w14:paraId="5C7FDE3F" w14:textId="77777777" w:rsidR="00FC4ABB" w:rsidRPr="0040131F" w:rsidRDefault="00FC4ABB" w:rsidP="00B4474B">
            <w:pPr>
              <w:tabs>
                <w:tab w:val="left" w:pos="1701"/>
                <w:tab w:val="left" w:pos="2835"/>
                <w:tab w:val="left" w:leader="underscore" w:pos="8505"/>
              </w:tabs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0E5E" w:rsidRPr="0040131F" w14:paraId="5C7FDE44" w14:textId="77777777" w:rsidTr="00ED5EBD">
        <w:trPr>
          <w:trHeight w:val="950"/>
        </w:trPr>
        <w:tc>
          <w:tcPr>
            <w:tcW w:w="2552" w:type="dxa"/>
            <w:vAlign w:val="center"/>
          </w:tcPr>
          <w:p w14:paraId="5C7FDE41" w14:textId="77777777" w:rsidR="008B0E5E" w:rsidRPr="008B0E5E" w:rsidRDefault="008B0E5E" w:rsidP="008B0E5E">
            <w:pPr>
              <w:jc w:val="right"/>
              <w:rPr>
                <w:sz w:val="24"/>
                <w:szCs w:val="24"/>
              </w:rPr>
            </w:pPr>
            <w:r w:rsidRPr="008B0E5E">
              <w:rPr>
                <w:sz w:val="24"/>
                <w:szCs w:val="24"/>
              </w:rPr>
              <w:t>Number of users expected</w:t>
            </w:r>
          </w:p>
          <w:p w14:paraId="5C7FDE42" w14:textId="77777777" w:rsidR="008B0E5E" w:rsidRPr="0040131F" w:rsidRDefault="008B0E5E" w:rsidP="008B0E5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724" w:type="dxa"/>
            <w:vAlign w:val="center"/>
          </w:tcPr>
          <w:p w14:paraId="5C7FDE43" w14:textId="77777777" w:rsidR="008B0E5E" w:rsidRPr="0040131F" w:rsidRDefault="008B0E5E" w:rsidP="00B4474B">
            <w:pPr>
              <w:tabs>
                <w:tab w:val="left" w:pos="1701"/>
                <w:tab w:val="left" w:pos="2835"/>
                <w:tab w:val="left" w:leader="underscore" w:pos="8505"/>
              </w:tabs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0E5E" w:rsidRPr="0040131F" w14:paraId="5C7FDE47" w14:textId="77777777" w:rsidTr="00ED5EBD">
        <w:trPr>
          <w:trHeight w:val="950"/>
        </w:trPr>
        <w:tc>
          <w:tcPr>
            <w:tcW w:w="2552" w:type="dxa"/>
            <w:vAlign w:val="center"/>
          </w:tcPr>
          <w:p w14:paraId="5C7FDE45" w14:textId="77777777" w:rsidR="008B0E5E" w:rsidRPr="0040131F" w:rsidRDefault="008B0E5E" w:rsidP="004506BD">
            <w:pPr>
              <w:jc w:val="right"/>
              <w:rPr>
                <w:sz w:val="24"/>
                <w:szCs w:val="24"/>
              </w:rPr>
            </w:pPr>
            <w:r w:rsidRPr="008B0E5E">
              <w:rPr>
                <w:sz w:val="24"/>
                <w:szCs w:val="24"/>
              </w:rPr>
              <w:t>Is interactive access required?</w:t>
            </w:r>
          </w:p>
        </w:tc>
        <w:tc>
          <w:tcPr>
            <w:tcW w:w="6724" w:type="dxa"/>
            <w:vAlign w:val="center"/>
          </w:tcPr>
          <w:p w14:paraId="5C7FDE46" w14:textId="77777777" w:rsidR="008B0E5E" w:rsidRPr="0040131F" w:rsidRDefault="008B0E5E" w:rsidP="00B4474B">
            <w:pPr>
              <w:tabs>
                <w:tab w:val="left" w:pos="1701"/>
                <w:tab w:val="left" w:pos="2835"/>
                <w:tab w:val="left" w:leader="underscore" w:pos="8505"/>
              </w:tabs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7FDE48" w14:textId="77777777" w:rsidR="008B0E5E" w:rsidRPr="0040131F" w:rsidRDefault="008B0E5E" w:rsidP="008B0E5E">
      <w:pPr>
        <w:pStyle w:val="ListParagraph"/>
        <w:tabs>
          <w:tab w:val="left" w:pos="1701"/>
          <w:tab w:val="left" w:pos="2835"/>
          <w:tab w:val="left" w:leader="underscore" w:pos="8505"/>
        </w:tabs>
        <w:spacing w:before="120" w:after="120"/>
        <w:ind w:left="0"/>
        <w:rPr>
          <w:rFonts w:ascii="Arial" w:hAnsi="Arial" w:cs="Arial"/>
        </w:rPr>
      </w:pPr>
    </w:p>
    <w:p w14:paraId="5C7FDE49" w14:textId="77777777" w:rsidR="00ED5EBD" w:rsidRDefault="00ED5EBD">
      <w:pPr>
        <w:rPr>
          <w:b/>
          <w:bCs/>
          <w:caps/>
          <w:color w:val="FFFFFF" w:themeColor="background1"/>
          <w:spacing w:val="15"/>
          <w:szCs w:val="22"/>
        </w:rPr>
      </w:pPr>
      <w:r>
        <w:br w:type="page"/>
      </w:r>
    </w:p>
    <w:p w14:paraId="5C7FDE4A" w14:textId="77777777" w:rsidR="008B0E5E" w:rsidRPr="0040131F" w:rsidRDefault="008B0E5E" w:rsidP="008B0E5E">
      <w:pPr>
        <w:pStyle w:val="Heading1"/>
      </w:pPr>
      <w:r w:rsidRPr="0040131F">
        <w:lastRenderedPageBreak/>
        <w:t>Detailed Project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24"/>
      </w:tblGrid>
      <w:tr w:rsidR="008B0E5E" w:rsidRPr="0040131F" w14:paraId="5C7FDE4D" w14:textId="77777777" w:rsidTr="00ED5EBD">
        <w:trPr>
          <w:trHeight w:val="1701"/>
        </w:trPr>
        <w:tc>
          <w:tcPr>
            <w:tcW w:w="2518" w:type="dxa"/>
          </w:tcPr>
          <w:p w14:paraId="5C7FDE4B" w14:textId="77777777" w:rsidR="008B0E5E" w:rsidRPr="0040131F" w:rsidRDefault="008B0E5E" w:rsidP="00B4474B">
            <w:pPr>
              <w:jc w:val="right"/>
              <w:rPr>
                <w:sz w:val="24"/>
                <w:szCs w:val="24"/>
              </w:rPr>
            </w:pPr>
            <w:r w:rsidRPr="0040131F">
              <w:rPr>
                <w:sz w:val="24"/>
                <w:szCs w:val="24"/>
              </w:rPr>
              <w:t>Summary</w:t>
            </w:r>
          </w:p>
        </w:tc>
        <w:tc>
          <w:tcPr>
            <w:tcW w:w="6724" w:type="dxa"/>
          </w:tcPr>
          <w:p w14:paraId="5C7FDE4C" w14:textId="77777777" w:rsidR="008B0E5E" w:rsidRPr="0040131F" w:rsidRDefault="00C0493C" w:rsidP="00B4474B">
            <w:pPr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 xml:space="preserve"> </w:t>
            </w:r>
          </w:p>
        </w:tc>
      </w:tr>
      <w:tr w:rsidR="00C0493C" w:rsidRPr="0040131F" w14:paraId="5C7FDE50" w14:textId="77777777" w:rsidTr="00ED5EBD">
        <w:trPr>
          <w:trHeight w:val="1701"/>
        </w:trPr>
        <w:tc>
          <w:tcPr>
            <w:tcW w:w="2518" w:type="dxa"/>
          </w:tcPr>
          <w:p w14:paraId="5C7FDE4E" w14:textId="77777777" w:rsidR="00C0493C" w:rsidRPr="0040131F" w:rsidRDefault="00C0493C" w:rsidP="00B4474B">
            <w:pPr>
              <w:jc w:val="right"/>
              <w:rPr>
                <w:sz w:val="24"/>
                <w:szCs w:val="24"/>
              </w:rPr>
            </w:pPr>
            <w:r w:rsidRPr="0040131F">
              <w:rPr>
                <w:sz w:val="24"/>
                <w:szCs w:val="24"/>
              </w:rPr>
              <w:t xml:space="preserve">Expected </w:t>
            </w:r>
            <w:r>
              <w:rPr>
                <w:sz w:val="24"/>
                <w:szCs w:val="24"/>
              </w:rPr>
              <w:t>scientific outcome</w:t>
            </w:r>
          </w:p>
        </w:tc>
        <w:tc>
          <w:tcPr>
            <w:tcW w:w="6724" w:type="dxa"/>
          </w:tcPr>
          <w:p w14:paraId="5C7FDE4F" w14:textId="77777777" w:rsidR="00C0493C" w:rsidRPr="0040131F" w:rsidRDefault="00C0493C" w:rsidP="00C0493C">
            <w:pPr>
              <w:rPr>
                <w:lang w:eastAsia="ja-JP"/>
              </w:rPr>
            </w:pPr>
          </w:p>
        </w:tc>
      </w:tr>
      <w:tr w:rsidR="00A257D4" w:rsidRPr="0040131F" w14:paraId="5C7FDE53" w14:textId="77777777" w:rsidTr="00ED5EBD">
        <w:trPr>
          <w:trHeight w:val="1701"/>
        </w:trPr>
        <w:tc>
          <w:tcPr>
            <w:tcW w:w="2518" w:type="dxa"/>
          </w:tcPr>
          <w:p w14:paraId="5C7FDE51" w14:textId="77777777" w:rsidR="00A257D4" w:rsidRPr="0040131F" w:rsidRDefault="00A257D4" w:rsidP="00B4474B">
            <w:pPr>
              <w:jc w:val="right"/>
              <w:rPr>
                <w:sz w:val="24"/>
                <w:szCs w:val="24"/>
              </w:rPr>
            </w:pPr>
            <w:r w:rsidRPr="0040131F">
              <w:rPr>
                <w:sz w:val="24"/>
                <w:szCs w:val="24"/>
              </w:rPr>
              <w:t>Proposed mechanisms for development of follow-on projects</w:t>
            </w:r>
          </w:p>
        </w:tc>
        <w:tc>
          <w:tcPr>
            <w:tcW w:w="6724" w:type="dxa"/>
          </w:tcPr>
          <w:p w14:paraId="5C7FDE52" w14:textId="77777777" w:rsidR="00A257D4" w:rsidRPr="0040131F" w:rsidRDefault="00A257D4" w:rsidP="00A257D4">
            <w:pPr>
              <w:rPr>
                <w:lang w:eastAsia="ja-JP"/>
              </w:rPr>
            </w:pPr>
          </w:p>
        </w:tc>
      </w:tr>
      <w:tr w:rsidR="00A257D4" w:rsidRPr="0040131F" w14:paraId="5C7FDE56" w14:textId="77777777" w:rsidTr="00ED5EBD">
        <w:trPr>
          <w:trHeight w:val="1701"/>
        </w:trPr>
        <w:tc>
          <w:tcPr>
            <w:tcW w:w="2518" w:type="dxa"/>
          </w:tcPr>
          <w:p w14:paraId="5C7FDE54" w14:textId="77777777" w:rsidR="00A257D4" w:rsidRPr="0040131F" w:rsidRDefault="00A257D4" w:rsidP="00B4474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 you plan to disseminate your results, including code developments?</w:t>
            </w:r>
          </w:p>
        </w:tc>
        <w:tc>
          <w:tcPr>
            <w:tcW w:w="6724" w:type="dxa"/>
          </w:tcPr>
          <w:p w14:paraId="5C7FDE55" w14:textId="77777777" w:rsidR="00A257D4" w:rsidRPr="00A257D4" w:rsidRDefault="00A257D4" w:rsidP="00A257D4">
            <w:pPr>
              <w:rPr>
                <w:lang w:val="en-US" w:eastAsia="ja-JP"/>
              </w:rPr>
            </w:pPr>
          </w:p>
        </w:tc>
      </w:tr>
      <w:tr w:rsidR="00A257D4" w:rsidRPr="0040131F" w14:paraId="5C7FDE59" w14:textId="77777777" w:rsidTr="00ED5EBD">
        <w:trPr>
          <w:trHeight w:val="1701"/>
        </w:trPr>
        <w:tc>
          <w:tcPr>
            <w:tcW w:w="2518" w:type="dxa"/>
          </w:tcPr>
          <w:p w14:paraId="5C7FDE57" w14:textId="77777777" w:rsidR="00A257D4" w:rsidRDefault="00A257D4" w:rsidP="00B4474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Potential economic or societal impact of the project</w:t>
            </w:r>
          </w:p>
        </w:tc>
        <w:tc>
          <w:tcPr>
            <w:tcW w:w="6724" w:type="dxa"/>
          </w:tcPr>
          <w:p w14:paraId="5C7FDE58" w14:textId="77777777" w:rsidR="00A257D4" w:rsidRPr="003B1744" w:rsidRDefault="00A257D4" w:rsidP="00A257D4">
            <w:pPr>
              <w:rPr>
                <w:lang w:eastAsia="ja-JP"/>
              </w:rPr>
            </w:pPr>
          </w:p>
        </w:tc>
      </w:tr>
    </w:tbl>
    <w:p w14:paraId="5C7FDE5A" w14:textId="77777777" w:rsidR="008B0E5E" w:rsidRDefault="008B0E5E" w:rsidP="008B0E5E">
      <w:pPr>
        <w:rPr>
          <w:b/>
          <w:bCs/>
          <w:caps/>
          <w:color w:val="FFFFFF" w:themeColor="background1"/>
          <w:spacing w:val="15"/>
          <w:szCs w:val="22"/>
        </w:rPr>
      </w:pPr>
      <w:r>
        <w:br w:type="page"/>
      </w:r>
    </w:p>
    <w:p w14:paraId="5C7FDE5B" w14:textId="77777777" w:rsidR="0039266D" w:rsidRPr="008B0E5E" w:rsidRDefault="0039266D" w:rsidP="008B0E5E">
      <w:pPr>
        <w:pStyle w:val="Heading1"/>
      </w:pPr>
      <w:r w:rsidRPr="008B0E5E">
        <w:lastRenderedPageBreak/>
        <w:t xml:space="preserve">Software Requirements 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943"/>
        <w:gridCol w:w="6379"/>
      </w:tblGrid>
      <w:tr w:rsidR="0059056D" w:rsidRPr="0040131F" w14:paraId="5C7FDE5E" w14:textId="77777777" w:rsidTr="008016A8">
        <w:tc>
          <w:tcPr>
            <w:tcW w:w="2943" w:type="dxa"/>
          </w:tcPr>
          <w:p w14:paraId="5C7FDE5C" w14:textId="77777777" w:rsidR="0059056D" w:rsidRPr="0040131F" w:rsidRDefault="0059056D" w:rsidP="00E270CE">
            <w:pPr>
              <w:jc w:val="right"/>
              <w:rPr>
                <w:sz w:val="24"/>
                <w:szCs w:val="24"/>
              </w:rPr>
            </w:pPr>
            <w:r w:rsidRPr="0040131F">
              <w:rPr>
                <w:sz w:val="24"/>
                <w:szCs w:val="24"/>
              </w:rPr>
              <w:t xml:space="preserve">What software are you expecting to use? (Include details of compilers, libraries, packages, debuggers and other tools). </w:t>
            </w:r>
          </w:p>
        </w:tc>
        <w:tc>
          <w:tcPr>
            <w:tcW w:w="6379" w:type="dxa"/>
          </w:tcPr>
          <w:p w14:paraId="5C7FDE5D" w14:textId="77777777" w:rsidR="00B65ED2" w:rsidRPr="0040131F" w:rsidRDefault="00B65ED2" w:rsidP="009C022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9056D" w:rsidRPr="0040131F" w14:paraId="5C7FDE62" w14:textId="77777777" w:rsidTr="008016A8">
        <w:tc>
          <w:tcPr>
            <w:tcW w:w="2943" w:type="dxa"/>
          </w:tcPr>
          <w:p w14:paraId="5C7FDE5F" w14:textId="77777777" w:rsidR="0059056D" w:rsidRPr="0040131F" w:rsidRDefault="0059056D" w:rsidP="00E270CE">
            <w:pPr>
              <w:jc w:val="right"/>
              <w:rPr>
                <w:sz w:val="24"/>
                <w:szCs w:val="24"/>
              </w:rPr>
            </w:pPr>
            <w:r w:rsidRPr="0040131F">
              <w:rPr>
                <w:sz w:val="24"/>
                <w:szCs w:val="24"/>
              </w:rPr>
              <w:t>Are there any licen</w:t>
            </w:r>
            <w:r w:rsidR="00E270CE" w:rsidRPr="0040131F">
              <w:rPr>
                <w:sz w:val="24"/>
                <w:szCs w:val="24"/>
              </w:rPr>
              <w:t>c</w:t>
            </w:r>
            <w:r w:rsidRPr="0040131F">
              <w:rPr>
                <w:sz w:val="24"/>
                <w:szCs w:val="24"/>
              </w:rPr>
              <w:t>e requirements or additional costs for any of the above software? If yes, please detail costs and terms of licen</w:t>
            </w:r>
            <w:r w:rsidR="00E270CE" w:rsidRPr="0040131F">
              <w:rPr>
                <w:sz w:val="24"/>
                <w:szCs w:val="24"/>
              </w:rPr>
              <w:t>c</w:t>
            </w:r>
            <w:r w:rsidRPr="0040131F">
              <w:rPr>
                <w:sz w:val="24"/>
                <w:szCs w:val="24"/>
              </w:rPr>
              <w:t>e agreements.</w:t>
            </w:r>
          </w:p>
          <w:p w14:paraId="5C7FDE60" w14:textId="77777777" w:rsidR="0059056D" w:rsidRPr="0040131F" w:rsidRDefault="0059056D" w:rsidP="00E270CE">
            <w:pPr>
              <w:jc w:val="right"/>
              <w:rPr>
                <w:b/>
                <w:sz w:val="24"/>
                <w:szCs w:val="24"/>
              </w:rPr>
            </w:pPr>
            <w:r w:rsidRPr="0040131F">
              <w:rPr>
                <w:b/>
                <w:sz w:val="24"/>
                <w:szCs w:val="24"/>
              </w:rPr>
              <w:t xml:space="preserve">NOTE: You will be required to cover such costs. </w:t>
            </w:r>
          </w:p>
        </w:tc>
        <w:tc>
          <w:tcPr>
            <w:tcW w:w="6379" w:type="dxa"/>
          </w:tcPr>
          <w:p w14:paraId="5C7FDE61" w14:textId="77777777" w:rsidR="0059056D" w:rsidRPr="0040131F" w:rsidRDefault="0059056D" w:rsidP="009C022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C7FDE63" w14:textId="77777777" w:rsidR="008016A8" w:rsidRPr="0040131F" w:rsidRDefault="008016A8" w:rsidP="008016A8">
      <w:pPr>
        <w:pStyle w:val="Heading1"/>
      </w:pPr>
      <w:r w:rsidRPr="0040131F">
        <w:t>More Information</w:t>
      </w:r>
    </w:p>
    <w:p w14:paraId="5C7FDE64" w14:textId="77777777" w:rsidR="008016A8" w:rsidRPr="0040131F" w:rsidRDefault="008016A8" w:rsidP="00163243">
      <w:pPr>
        <w:jc w:val="center"/>
        <w:rPr>
          <w:sz w:val="24"/>
          <w:szCs w:val="24"/>
        </w:rPr>
      </w:pPr>
      <w:r w:rsidRPr="0040131F">
        <w:rPr>
          <w:sz w:val="24"/>
          <w:szCs w:val="24"/>
        </w:rPr>
        <w:t xml:space="preserve">More information about </w:t>
      </w:r>
      <w:r>
        <w:rPr>
          <w:sz w:val="24"/>
          <w:szCs w:val="24"/>
        </w:rPr>
        <w:t>Hartree systems</w:t>
      </w:r>
      <w:r w:rsidRPr="0040131F">
        <w:rPr>
          <w:sz w:val="24"/>
          <w:szCs w:val="24"/>
        </w:rPr>
        <w:t xml:space="preserve"> can be found </w:t>
      </w:r>
      <w:r>
        <w:rPr>
          <w:sz w:val="24"/>
          <w:szCs w:val="24"/>
        </w:rPr>
        <w:t>here</w:t>
      </w:r>
      <w:r w:rsidRPr="0040131F">
        <w:rPr>
          <w:sz w:val="24"/>
          <w:szCs w:val="24"/>
        </w:rPr>
        <w:t>:</w:t>
      </w:r>
    </w:p>
    <w:p w14:paraId="5C7FDE65" w14:textId="77777777" w:rsidR="0039266D" w:rsidRPr="00676E6E" w:rsidRDefault="003C3BDD" w:rsidP="00163243">
      <w:pPr>
        <w:jc w:val="center"/>
        <w:rPr>
          <w:sz w:val="24"/>
          <w:szCs w:val="24"/>
        </w:rPr>
      </w:pPr>
      <w:hyperlink r:id="rId15" w:history="1">
        <w:r w:rsidR="008016A8" w:rsidRPr="0040131F">
          <w:rPr>
            <w:rStyle w:val="Hyperlink"/>
            <w:sz w:val="24"/>
            <w:szCs w:val="24"/>
          </w:rPr>
          <w:t>http://community.hartree.stfc.ac.uk/wiki/site/admin/home.html</w:t>
        </w:r>
      </w:hyperlink>
    </w:p>
    <w:sectPr w:rsidR="0039266D" w:rsidRPr="00676E6E" w:rsidSect="00A7622A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17A04C" w14:textId="77777777" w:rsidR="003C3BDD" w:rsidRDefault="003C3BDD" w:rsidP="00FB05DB">
      <w:pPr>
        <w:spacing w:before="0" w:after="0" w:line="240" w:lineRule="auto"/>
      </w:pPr>
      <w:r>
        <w:separator/>
      </w:r>
    </w:p>
  </w:endnote>
  <w:endnote w:type="continuationSeparator" w:id="0">
    <w:p w14:paraId="57E9A183" w14:textId="77777777" w:rsidR="003C3BDD" w:rsidRDefault="003C3BDD" w:rsidP="00FB05D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7FDE73" w14:textId="77777777" w:rsidR="00A257D4" w:rsidRDefault="00A257D4">
    <w:pPr>
      <w:pStyle w:val="Footer"/>
    </w:pPr>
    <w:r>
      <w:rPr>
        <w:rFonts w:asciiTheme="majorHAnsi" w:eastAsiaTheme="majorEastAsia" w:hAnsiTheme="majorHAnsi" w:cstheme="majorBidi"/>
      </w:rPr>
      <w:fldChar w:fldCharType="begin"/>
    </w:r>
    <w:r>
      <w:rPr>
        <w:rFonts w:asciiTheme="majorHAnsi" w:eastAsiaTheme="majorEastAsia" w:hAnsiTheme="majorHAnsi" w:cstheme="majorBidi"/>
      </w:rPr>
      <w:instrText xml:space="preserve"> FILENAME   \* MERGEFORMAT </w:instrText>
    </w:r>
    <w:r>
      <w:rPr>
        <w:rFonts w:asciiTheme="majorHAnsi" w:eastAsiaTheme="majorEastAsia" w:hAnsiTheme="majorHAnsi" w:cstheme="majorBidi"/>
      </w:rPr>
      <w:fldChar w:fldCharType="separate"/>
    </w:r>
    <w:r w:rsidR="00D43258">
      <w:rPr>
        <w:rFonts w:asciiTheme="majorHAnsi" w:eastAsiaTheme="majorEastAsia" w:hAnsiTheme="majorHAnsi" w:cstheme="majorBidi"/>
        <w:noProof/>
      </w:rPr>
      <w:t>HCA-0002-af-6_1-Xeon Phi.docx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CF3EE1" w:rsidRPr="00CF3EE1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5C7FDE76" wp14:editId="5C7FDE77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56989" cy="822960"/>
              <wp:effectExtent l="0" t="0" r="19050" b="6350"/>
              <wp:wrapNone/>
              <wp:docPr id="441" name="Group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6989" cy="82296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 xmlns:mo="http://schemas.microsoft.com/office/mac/office/2008/main" xmlns:mv="urn:schemas-microsoft-com:mac:vml" xmlns:w15="http://schemas.microsoft.com/office/word/2012/wordml">
          <w:pict>
            <v:group w14:anchorId="3D3B46EB" id="Group 441" o:spid="_x0000_s1026" style="position:absolute;margin-left:0;margin-top:0;width:610.8pt;height:64.8pt;flip:y;z-index:251659264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f0klwMAAJ8JAAAOAAAAZHJzL2Uyb0RvYy54bWzMVltvnDgUfq/U/2DxTriM5wLKpErmElVK&#10;t1Hb3XcPGLAKNrU9YdLV/vc9toHM5KKNUmlVHsDmHB+Ov/N9B59/ODQ1uqNSMcGXXnQWeojyTOSM&#10;l0vvz29bf+EhpQnPSS04XXr3VHkfLt6/O+/alMaiEnVOJYIgXKVdu/Qqrds0CFRW0YaoM9FSDsZC&#10;yIZomMoyyCXpIHpTB3EYzoJOyLyVIqNKwdu1M3oXNn5R0Ex/LgpFNaqXHuSm7V3a+87cg4tzkpaS&#10;tBXL+jTIG7JoCOPw0THUmmiC9pI9CdWwTAolCn2WiSYQRcEyavcAu4nCR7u5lmLf2r2UaVe2I0wA&#10;7SOc3hw2++PuViKWLz2MIw9x0kCR7HeReQHwdG2Zgte1bL+2t9LtEYY3IvuuwBw8tpt56ZzRrvsk&#10;cghI9lpYeA6FbFBRs/YvIIt9AxCgg63H/VgPetAog5fz+XSWLBIPZWBbxHEy6wuWVVBVswzYBabE&#10;lTGrNv3CKI5DMJllEZ5Yc0BS8/E+4T5BszvgnXqAVv0atF8r0lJbMWVAG6GNB2gvAQnrhLAD1/qt&#10;uEM2O/AeWcTFqiK8pNb5230LKNpyAN5HS8xEQVmeR9oUq8cXQHRgTBxWA8QGqblDymI7wkTSVip9&#10;TUWDzGDpKS0JKyu9EpyDrIR09SN3N0obHjwsMJ/lYsvq2qqr5qiDGk3jqS24EjXLjdG4KVnuVrVE&#10;dwT0OYkWOLky+UGwEzfQAc9tsIqSfNOPNWG1G4N/zU082Bak04+cAP9OwmSz2Cywj+PZxsfheu1f&#10;blfYn22j+XQ9Wa9W6+gfk1qE04rlOeUmu6EZRPh1jOjbkpPx2A5GGILT6HaLkOzwtEnb0ppqOlru&#10;RH5/Kw0aPUn/N7ZOBrZ+gUIDCWsKzcASpyff0AmUawMjWS+lFJ0pEcjohK1uwavZeiLrgao4nECH&#10;elbTD9zrySohccu2/6bn70aZE+Kf6GNrr6f6eJFbVg+DCqIYh1dx4m9ni7mPt3jqJ/Nw4YdRcgV9&#10;FSd4vT1VwQ3j9NdV8Erth/Z6ujeSNkzDCaFmDXT70YmkLzWCUcQm/UFew/NlmSEpoMfBCQHOMjCo&#10;hPzpoQ7OBdD4fuyJpB6qP3KgdRJhbA4SdoKn8xgm8tiyO7YQnkGopac95IYr7Q4f+1aaZjr8Bbkw&#10;P4aC2U5qZOLEf6x9+6OFU4DdS39iMceM47n1fzhXXfwLAAD//wMAUEsDBBQABgAIAAAAIQARH4BV&#10;2gAAAAYBAAAPAAAAZHJzL2Rvd25yZXYueG1sTI/BTsMwEETvSPyDtUjcqN0IWRDiVKiIWyWg8AHb&#10;2I3dxusodpvQr8fhApfVrGY187ZaTb5jZzNEF0jBciGAGWqCdtQq+Pp8vXsAFhOSxi6QUfBtIqzq&#10;66sKSx1G+jDnbWpZDqFYogKbUl9yHhtrPMZF6A1lbx8GjymvQ8v1gGMO9x0vhJDco6PcYLE3a2ua&#10;4/bkFbwcNt2IYmOPl7f7y1q6dyFdq9TtzfT8BCyZKf0dw4yf0aHOTLtwIh1ZpyA/kn7n7BXFUgLb&#10;zepRAq8r/h+//gEAAP//AwBQSwECLQAUAAYACAAAACEAtoM4kv4AAADhAQAAEwAAAAAAAAAAAAAA&#10;AAAAAAAAW0NvbnRlbnRfVHlwZXNdLnhtbFBLAQItABQABgAIAAAAIQA4/SH/1gAAAJQBAAALAAAA&#10;AAAAAAAAAAAAAC8BAABfcmVscy8ucmVsc1BLAQItABQABgAIAAAAIQCVaf0klwMAAJ8JAAAOAAAA&#10;AAAAAAAAAAAAAC4CAABkcnMvZTJvRG9jLnhtbFBLAQItABQABgAIAAAAIQARH4BV2gAAAAYBAAAP&#10;AAAAAAAAAAAAAAAAAPEFAABkcnMvZG93bnJldi54bWxQSwUGAAAAAAQABADzAAAA+AYAAAAA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IqsccAAADcAAAADwAAAGRycy9kb3ducmV2LnhtbESPQWsCMRSE7wX/Q3hCL1KzLlupq1Fs&#10;QWhpKWh78PjYPDeLm5clibr11zcFocdhZr5hFqvetuJMPjSOFUzGGQjiyumGawXfX5uHJxAhImts&#10;HZOCHwqwWg7uFlhqd+EtnXexFgnCoUQFJsaulDJUhiyGseuIk3dw3mJM0tdSe7wkuG1lnmVTabHh&#10;tGCwoxdD1XF3sgqe3zfX4rH+nPkTvY2u5iPb591Rqfthv56DiNTH//Ct/aoVFEUOf2fS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YiqxxwAAANwAAAAPAAAAAAAA&#10;AAAAAAAAAKECAABkcnMvZG93bnJldi54bWxQSwUGAAAAAAQABAD5AAAAlQMAAAAA&#10;" strokecolor="#31849b"/>
              <v:rect id="Rectangle 443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QfIcUA&#10;AADcAAAADwAAAGRycy9kb3ducmV2LnhtbESPQWvCQBSE74X+h+UJvUjdWEUkdZUiSIMIYrSeH9nX&#10;JJh9G7PbJP57VxB6HGbmG2ax6k0lWmpcaVnBeBSBIM6sLjlXcDpu3ucgnEfWWFkmBTdysFq+viww&#10;1rbjA7Wpz0WAsItRQeF9HUvpsoIMupGtiYP3axuDPsgml7rBLsBNJT+iaCYNlhwWCqxpXVB2Sf+M&#10;gi7bt+fj7lvuh+fE8jW5rtOfrVJvg/7rE4Sn3v+Hn+1EK5hOJ/A4E4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pB8hxQAAANwAAAAPAAAAAAAAAAAAAAAAAJgCAABkcnMv&#10;ZG93bnJldi54bWxQSwUGAAAAAAQABAD1AAAAigMAAAAA&#10;" filled="f" stroked="f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7FDE78" wp14:editId="5C7FDE79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822960"/>
              <wp:effectExtent l="0" t="0" r="4445" b="0"/>
              <wp:wrapNone/>
              <wp:docPr id="444" name="Rectangle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 xmlns:mo="http://schemas.microsoft.com/office/mac/office/2008/main" xmlns:mv="urn:schemas-microsoft-com:mac:vml" xmlns:w15="http://schemas.microsoft.com/office/word/2012/wordml">
          <w:pict>
            <v:rect w14:anchorId="7DD1BAB7" id="Rectangle 444" o:spid="_x0000_s1026" style="position:absolute;margin-left:0;margin-top:0;width:7.15pt;height:64.8pt;z-index:251661312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BLEJgIAAEQEAAAOAAAAZHJzL2Uyb0RvYy54bWysU1Fv0zAQfkfiP1h+p0mjdKxR02nqGEIa&#10;bGLwA1zHaSwcnzm7Tcuv5+x0pStviDxYPt/5y3fffV7c7HvDdgq9Blvz6STnTFkJjbabmn//dv/u&#10;mjMfhG2EAatqflCe3yzfvlkMrlIFdGAahYxArK8GV/MuBFdlmZed6oWfgFOWki1gLwKFuMkaFAOh&#10;9yYr8vwqGwAbhyCV93R6Nyb5MuG3rZLhsW29CszUnLiFtGJa13HNlgtRbVC4TssjDfEPLHqhLf30&#10;BHUngmBb1H9B9VoieGjDREKfQdtqqVIP1M00v+jmuRNOpV5IHO9OMvn/Byu/7J6Q6abmZVlyZkVP&#10;Q/pKsgm7MYrFQ5JocL6iymf3hLFJ7x5A/vDMwqqjOnWLCEOnREPEprE+e3UhBp6usvXwGRrCF9sA&#10;Sa19i30EJB3YPg3lcBqK2gcm6XCeX+czziRlrotifpVmlonq5a5DHz4q6Fnc1ByJe8IWuwcfIhdR&#10;vZQk7mB0c6+NSUG0mVoZZDtBBhFSKhtmqQPq8rzSWDYQl1kxS+CvcsmslyijDhcovQ7kdqN76iWP&#10;3+i/KN0H2yQvBqHNuCfixh61jPKNY1hDcyApEUYr09OjTQf4i7OBbFxz/3MrUHFmPlkax3xaltH3&#10;KShn7wsK8DyzPs8IKwmq5oGzcbsK41vZOtSbjv40Te1buKURtjrpG8c7sjqSJasm2Y/PKr6F8zhV&#10;/Xn8y98AAAD//wMAUEsDBBQABgAIAAAAIQDbsCsH3AAAAAQBAAAPAAAAZHJzL2Rvd25yZXYueG1s&#10;TI8xT8MwEIV3JP6DdUgsiNqUqoIQp0IVLAxITRlgu8RHHCU+R7HTBn49Lgss93R6p/e+yzez68WB&#10;xtB61nCzUCCIa29abjS87Z+v70CEiGyw90wavijApjg/yzEz/sg7OpSxESmEQ4YabIxDJmWoLTkM&#10;Cz8QJ+/Tjw5jWsdGmhGPKdz1cqnUWjpsOTVYHGhrqe7KyWl4qabye7Xd1233aq/Ue1BPu49O68uL&#10;+fEBRKQ5/h3DCT+hQ5GYKj+xCaLXkB6Jv/PkrW5BVEmX92uQRS7/wxc/AAAA//8DAFBLAQItABQA&#10;BgAIAAAAIQC2gziS/gAAAOEBAAATAAAAAAAAAAAAAAAAAAAAAABbQ29udGVudF9UeXBlc10ueG1s&#10;UEsBAi0AFAAGAAgAAAAhADj9If/WAAAAlAEAAAsAAAAAAAAAAAAAAAAALwEAAF9yZWxzLy5yZWxz&#10;UEsBAi0AFAAGAAgAAAAhAAqwEsQmAgAARAQAAA4AAAAAAAAAAAAAAAAALgIAAGRycy9lMm9Eb2Mu&#10;eG1sUEsBAi0AFAAGAAgAAAAhANuwKwfcAAAABAEAAA8AAAAAAAAAAAAAAAAAgAQAAGRycy9kb3du&#10;cmV2LnhtbFBLBQYAAAAABAAEAPMAAACJBQAAAAA=&#10;" fillcolor="#4bacc6 [3208]" strokecolor="#4f81bd [3204]"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7FDE7A" wp14:editId="5C7FDE7B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1440" cy="822960"/>
              <wp:effectExtent l="0" t="0" r="3810" b="0"/>
              <wp:wrapNone/>
              <wp:docPr id="445" name="Rectangle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 xmlns:mo="http://schemas.microsoft.com/office/mac/office/2008/main" xmlns:mv="urn:schemas-microsoft-com:mac:vml" xmlns:w15="http://schemas.microsoft.com/office/word/2012/wordml">
          <w:pict>
            <v:rect w14:anchorId="5FEF13DE" id="Rectangle 445" o:spid="_x0000_s1026" style="position:absolute;margin-left:0;margin-top:0;width:7.2pt;height:64.8pt;z-index:25166028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LpNIwIAAEQEAAAOAAAAZHJzL2Uyb0RvYy54bWysU8Fu2zAMvQ/YPwi6L06CpGuNOkWRrsOA&#10;bi3W7QMYWY6FyaJGKXGyrx8lp1ma3Yb5IIgi+fz4SF7f7DortpqCQVfJyWgshXYKa+PWlfz+7f7d&#10;pRQhgqvBotOV3OsgbxZv31z3vtRTbNHWmgSDuFD2vpJtjL4siqBa3UEYodeOnQ1SB5FNWhc1Qc/o&#10;nS2m4/FF0SPVnlDpEPj1bnDKRcZvGq3iY9MEHYWtJHOL+aR8rtJZLK6hXBP41qgDDfgHFh0Yxz89&#10;Qt1BBLEh8xdUZxRhwCaOFHYFNo1ROtfA1UzGZ9U8t+B1roXFCf4oU/h/sOrL9omEqSs5m82lcNBx&#10;k76ybODWVov0yBL1PpQc+eyfKBUZ/AOqH0E4XLYcp2+JsG811ExskuKLVwnJCJwqVv1nrBkfNhGz&#10;WruGugTIOohdbsr+2BS9i0Lx49VkNuPOKfZcTqdXF7lnBZQvuZ5C/KixE+lSSWLuGRu2DyEmLlC+&#10;hGTuaE19b6zNRhozvbQktsADAkppF3PFnBVOI60TPXOZT+cZ/JUvD+s5yqDDGUpnIk+7NR3XMk7f&#10;MH9Jug+uzrMYwdjhzhSsO2iZ5BvasMJ6z1ISDqPMq8eXFumXFD2PcSXDzw2QlsJ+ctyOg3oxG7P5&#10;+ylLSaee1akHnGKoSkYphusyDruy8WTWLf9pkst3eMstbEzWN7V3YHUgy6OaZT+sVdqFUztH/Vn+&#10;xW8AAAD//wMAUEsDBBQABgAIAAAAIQCIQyID3AAAAAQBAAAPAAAAZHJzL2Rvd25yZXYueG1sTI8x&#10;a8MwEIX3QP+DuEKXkEgNJiSu5VBCu3QoxMnQbrJ1tYytk7HkxO2vr9KlWe5xvOO977LdZDt2xsE3&#10;jiQ8LgUwpMrphmoJp+PrYgPMB0VadY5Qwjd62OV3s0yl2l3ogOci1CyGkE+VBBNCn3LuK4NW+aXr&#10;kaL35QarQlyHmutBXWK47fhKiDW3qqHYYFSPe4NVW4xWwls5Fj/J/lg17buZiw8vXg6frZQP99Pz&#10;E7CAU/g/hit+RIc8MpVuJO1ZJyE+Ev7m1UsSYGXU1XYNPM/4LXz+CwAA//8DAFBLAQItABQABgAI&#10;AAAAIQC2gziS/gAAAOEBAAATAAAAAAAAAAAAAAAAAAAAAABbQ29udGVudF9UeXBlc10ueG1sUEsB&#10;Ai0AFAAGAAgAAAAhADj9If/WAAAAlAEAAAsAAAAAAAAAAAAAAAAALwEAAF9yZWxzLy5yZWxzUEsB&#10;Ai0AFAAGAAgAAAAhAMaAuk0jAgAARAQAAA4AAAAAAAAAAAAAAAAALgIAAGRycy9lMm9Eb2MueG1s&#10;UEsBAi0AFAAGAAgAAAAhAIhDIgPcAAAABAEAAA8AAAAAAAAAAAAAAAAAfQQAAGRycy9kb3ducmV2&#10;LnhtbFBLBQYAAAAABAAEAPMAAACGBQAAAAA=&#10;" fillcolor="#4bacc6 [3208]" strokecolor="#4f81bd [3204]">
              <w10:wrap anchorx="margin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noProof/>
      </w:rPr>
      <w:t xml:space="preserve"> of </w:t>
    </w:r>
    <w:r>
      <w:rPr>
        <w:rFonts w:asciiTheme="majorHAnsi" w:eastAsiaTheme="majorEastAsia" w:hAnsiTheme="majorHAnsi" w:cstheme="majorBidi"/>
        <w:noProof/>
      </w:rPr>
      <w:fldChar w:fldCharType="begin"/>
    </w:r>
    <w:r>
      <w:rPr>
        <w:rFonts w:asciiTheme="majorHAnsi" w:eastAsiaTheme="majorEastAsia" w:hAnsiTheme="majorHAnsi" w:cstheme="majorBidi"/>
        <w:noProof/>
      </w:rPr>
      <w:instrText xml:space="preserve"> NUMPAGES  \# "0"  \* MERGEFORMAT </w:instrText>
    </w:r>
    <w:r>
      <w:rPr>
        <w:rFonts w:asciiTheme="majorHAnsi" w:eastAsiaTheme="majorEastAsia" w:hAnsiTheme="majorHAnsi" w:cstheme="majorBidi"/>
        <w:noProof/>
      </w:rPr>
      <w:fldChar w:fldCharType="separate"/>
    </w:r>
    <w:r w:rsidR="00CF3EE1">
      <w:rPr>
        <w:rFonts w:asciiTheme="majorHAnsi" w:eastAsiaTheme="majorEastAsia" w:hAnsiTheme="majorHAnsi" w:cstheme="majorBidi"/>
        <w:noProof/>
      </w:rPr>
      <w:t>6</w:t>
    </w:r>
    <w:r>
      <w:rPr>
        <w:rFonts w:asciiTheme="majorHAnsi" w:eastAsiaTheme="majorEastAsia" w:hAnsiTheme="majorHAnsi" w:cstheme="majorBid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B411D1" w14:textId="77777777" w:rsidR="003C3BDD" w:rsidRDefault="003C3BDD" w:rsidP="00FB05DB">
      <w:pPr>
        <w:spacing w:before="0" w:after="0" w:line="240" w:lineRule="auto"/>
      </w:pPr>
      <w:r>
        <w:separator/>
      </w:r>
    </w:p>
  </w:footnote>
  <w:footnote w:type="continuationSeparator" w:id="0">
    <w:p w14:paraId="735B61D5" w14:textId="77777777" w:rsidR="003C3BDD" w:rsidRDefault="003C3BDD" w:rsidP="00FB05D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623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03"/>
      <w:gridCol w:w="2306"/>
    </w:tblGrid>
    <w:tr w:rsidR="00A257D4" w14:paraId="5C7FDE70" w14:textId="77777777" w:rsidTr="00B4474B">
      <w:trPr>
        <w:trHeight w:val="288"/>
      </w:trPr>
      <w:tc>
        <w:tcPr>
          <w:tcW w:w="8103" w:type="dxa"/>
        </w:tcPr>
        <w:p w14:paraId="5C7FDE6D" w14:textId="77777777" w:rsidR="00A257D4" w:rsidRDefault="00A257D4" w:rsidP="00B86143">
          <w:pPr>
            <w:tabs>
              <w:tab w:val="center" w:pos="4513"/>
              <w:tab w:val="right" w:pos="9026"/>
            </w:tabs>
            <w:spacing w:after="0" w:line="240" w:lineRule="auto"/>
          </w:pPr>
          <w:r w:rsidRPr="001B0201">
            <w:rPr>
              <w:rFonts w:eastAsiaTheme="majorEastAsia" w:cstheme="majorBidi"/>
            </w:rPr>
            <w:t xml:space="preserve">Author(s): </w:t>
          </w:r>
          <w:r>
            <w:t>David Holder</w:t>
          </w:r>
          <w:r w:rsidR="005448EC">
            <w:t>, Karl Richardson</w:t>
          </w:r>
        </w:p>
        <w:p w14:paraId="5C7FDE6E" w14:textId="66EBB037" w:rsidR="00A257D4" w:rsidRDefault="00A257D4" w:rsidP="00D43258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Theme="majorHAnsi" w:eastAsiaTheme="majorEastAsia" w:hAnsiTheme="majorHAnsi" w:cstheme="majorBidi"/>
              <w:sz w:val="36"/>
              <w:szCs w:val="36"/>
            </w:rPr>
          </w:pPr>
          <w:r w:rsidRPr="001B0201">
            <w:rPr>
              <w:rFonts w:eastAsiaTheme="majorEastAsia" w:cstheme="majorBidi"/>
            </w:rPr>
            <w:t xml:space="preserve">Date: </w:t>
          </w:r>
          <w:r w:rsidR="00B007EC">
            <w:rPr>
              <w:rFonts w:eastAsiaTheme="majorEastAsia" w:cstheme="majorBidi"/>
            </w:rPr>
            <w:t>0</w:t>
          </w:r>
          <w:r w:rsidR="00D43258">
            <w:rPr>
              <w:rFonts w:eastAsiaTheme="majorEastAsia" w:cstheme="majorBidi"/>
            </w:rPr>
            <w:t>9</w:t>
          </w:r>
          <w:r w:rsidR="00B007EC">
            <w:rPr>
              <w:rFonts w:eastAsiaTheme="majorEastAsia" w:cstheme="majorBidi"/>
              <w:vertAlign w:val="superscript"/>
            </w:rPr>
            <w:t>th</w:t>
          </w:r>
          <w:r w:rsidR="00F97269">
            <w:rPr>
              <w:rFonts w:eastAsiaTheme="majorEastAsia" w:cstheme="majorBidi"/>
            </w:rPr>
            <w:t xml:space="preserve"> </w:t>
          </w:r>
          <w:r w:rsidR="00B007EC">
            <w:rPr>
              <w:rFonts w:eastAsiaTheme="majorEastAsia" w:cstheme="majorBidi"/>
            </w:rPr>
            <w:t>June</w:t>
          </w:r>
          <w:r w:rsidRPr="001B0201">
            <w:rPr>
              <w:rFonts w:eastAsiaTheme="majorEastAsia" w:cstheme="majorBidi"/>
            </w:rPr>
            <w:t xml:space="preserve"> 201</w:t>
          </w:r>
          <w:r w:rsidR="00A87EDF">
            <w:rPr>
              <w:rFonts w:eastAsiaTheme="majorEastAsia" w:cstheme="majorBidi"/>
            </w:rPr>
            <w:t>6</w:t>
          </w:r>
        </w:p>
      </w:tc>
      <w:tc>
        <w:tcPr>
          <w:tcW w:w="2306" w:type="dxa"/>
        </w:tcPr>
        <w:p w14:paraId="5C7FDE6F" w14:textId="7981BBF9" w:rsidR="00A257D4" w:rsidRDefault="00A257D4" w:rsidP="00B877EC">
          <w:pPr>
            <w:pStyle w:val="Header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</w:pPr>
          <w:r w:rsidRPr="001B0201">
            <w:rPr>
              <w:rFonts w:eastAsiaTheme="majorEastAsia" w:cstheme="majorBidi"/>
              <w:b/>
              <w:bCs/>
              <w:color w:val="4F81BD" w:themeColor="accent1"/>
              <w14:numForm w14:val="oldStyle"/>
            </w:rPr>
            <w:t xml:space="preserve">Version </w:t>
          </w:r>
          <w:r>
            <w:rPr>
              <w:rFonts w:eastAsiaTheme="majorEastAsia" w:cstheme="majorBidi"/>
              <w:b/>
              <w:bCs/>
              <w:color w:val="4F81BD" w:themeColor="accent1"/>
              <w14:numForm w14:val="oldStyle"/>
            </w:rPr>
            <w:t>1.</w:t>
          </w:r>
          <w:r w:rsidR="00B007EC">
            <w:rPr>
              <w:rFonts w:eastAsiaTheme="majorEastAsia" w:cstheme="majorBidi"/>
              <w:b/>
              <w:bCs/>
              <w:color w:val="4F81BD" w:themeColor="accent1"/>
              <w14:numForm w14:val="oldStyle"/>
            </w:rPr>
            <w:t>1</w:t>
          </w:r>
        </w:p>
      </w:tc>
    </w:tr>
  </w:tbl>
  <w:p w14:paraId="5C7FDE71" w14:textId="77777777" w:rsidR="00A257D4" w:rsidRDefault="00A257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6321DC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1.%2."/>
      <w:lvlJc w:val="left"/>
      <w:pPr>
        <w:tabs>
          <w:tab w:val="num" w:pos="2836"/>
        </w:tabs>
        <w:ind w:left="2836" w:firstLine="0"/>
      </w:pPr>
      <w:rPr>
        <w:b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>
    <w:nsid w:val="00782A12"/>
    <w:multiLevelType w:val="hybridMultilevel"/>
    <w:tmpl w:val="3DCAB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A0440"/>
    <w:multiLevelType w:val="hybridMultilevel"/>
    <w:tmpl w:val="92A8E0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4E10C2">
      <w:start w:val="1024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F4C0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145C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8832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506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EE2A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A2C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9269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E213C3"/>
    <w:multiLevelType w:val="hybridMultilevel"/>
    <w:tmpl w:val="B9706F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FB6AE5"/>
    <w:multiLevelType w:val="hybridMultilevel"/>
    <w:tmpl w:val="326818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571308"/>
    <w:multiLevelType w:val="hybridMultilevel"/>
    <w:tmpl w:val="3C16AA32"/>
    <w:lvl w:ilvl="0" w:tplc="00000004">
      <w:start w:val="1"/>
      <w:numFmt w:val="lowerLetter"/>
      <w:lvlText w:val="%1."/>
      <w:lvlJc w:val="left"/>
      <w:pPr>
        <w:ind w:left="361" w:hanging="360"/>
      </w:pPr>
    </w:lvl>
    <w:lvl w:ilvl="1" w:tplc="08090019" w:tentative="1">
      <w:start w:val="1"/>
      <w:numFmt w:val="lowerLetter"/>
      <w:lvlText w:val="%2."/>
      <w:lvlJc w:val="left"/>
      <w:pPr>
        <w:ind w:left="1081" w:hanging="360"/>
      </w:pPr>
    </w:lvl>
    <w:lvl w:ilvl="2" w:tplc="0809001B" w:tentative="1">
      <w:start w:val="1"/>
      <w:numFmt w:val="lowerRoman"/>
      <w:lvlText w:val="%3."/>
      <w:lvlJc w:val="right"/>
      <w:pPr>
        <w:ind w:left="1801" w:hanging="180"/>
      </w:pPr>
    </w:lvl>
    <w:lvl w:ilvl="3" w:tplc="0809000F" w:tentative="1">
      <w:start w:val="1"/>
      <w:numFmt w:val="decimal"/>
      <w:lvlText w:val="%4."/>
      <w:lvlJc w:val="left"/>
      <w:pPr>
        <w:ind w:left="2521" w:hanging="360"/>
      </w:pPr>
    </w:lvl>
    <w:lvl w:ilvl="4" w:tplc="08090019" w:tentative="1">
      <w:start w:val="1"/>
      <w:numFmt w:val="lowerLetter"/>
      <w:lvlText w:val="%5."/>
      <w:lvlJc w:val="left"/>
      <w:pPr>
        <w:ind w:left="3241" w:hanging="360"/>
      </w:pPr>
    </w:lvl>
    <w:lvl w:ilvl="5" w:tplc="0809001B" w:tentative="1">
      <w:start w:val="1"/>
      <w:numFmt w:val="lowerRoman"/>
      <w:lvlText w:val="%6."/>
      <w:lvlJc w:val="right"/>
      <w:pPr>
        <w:ind w:left="3961" w:hanging="180"/>
      </w:pPr>
    </w:lvl>
    <w:lvl w:ilvl="6" w:tplc="0809000F" w:tentative="1">
      <w:start w:val="1"/>
      <w:numFmt w:val="decimal"/>
      <w:lvlText w:val="%7."/>
      <w:lvlJc w:val="left"/>
      <w:pPr>
        <w:ind w:left="4681" w:hanging="360"/>
      </w:pPr>
    </w:lvl>
    <w:lvl w:ilvl="7" w:tplc="08090019" w:tentative="1">
      <w:start w:val="1"/>
      <w:numFmt w:val="lowerLetter"/>
      <w:lvlText w:val="%8."/>
      <w:lvlJc w:val="left"/>
      <w:pPr>
        <w:ind w:left="5401" w:hanging="360"/>
      </w:pPr>
    </w:lvl>
    <w:lvl w:ilvl="8" w:tplc="08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>
    <w:nsid w:val="3B1976E2"/>
    <w:multiLevelType w:val="hybridMultilevel"/>
    <w:tmpl w:val="5388E1F8"/>
    <w:lvl w:ilvl="0" w:tplc="2844160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B574A9A"/>
    <w:multiLevelType w:val="hybridMultilevel"/>
    <w:tmpl w:val="3C16AA32"/>
    <w:lvl w:ilvl="0" w:tplc="00000004">
      <w:start w:val="1"/>
      <w:numFmt w:val="lowerLetter"/>
      <w:lvlText w:val="%1."/>
      <w:lvlJc w:val="left"/>
      <w:pPr>
        <w:ind w:left="361" w:hanging="360"/>
      </w:pPr>
    </w:lvl>
    <w:lvl w:ilvl="1" w:tplc="08090019" w:tentative="1">
      <w:start w:val="1"/>
      <w:numFmt w:val="lowerLetter"/>
      <w:lvlText w:val="%2."/>
      <w:lvlJc w:val="left"/>
      <w:pPr>
        <w:ind w:left="1081" w:hanging="360"/>
      </w:pPr>
    </w:lvl>
    <w:lvl w:ilvl="2" w:tplc="0809001B" w:tentative="1">
      <w:start w:val="1"/>
      <w:numFmt w:val="lowerRoman"/>
      <w:lvlText w:val="%3."/>
      <w:lvlJc w:val="right"/>
      <w:pPr>
        <w:ind w:left="1801" w:hanging="180"/>
      </w:pPr>
    </w:lvl>
    <w:lvl w:ilvl="3" w:tplc="0809000F" w:tentative="1">
      <w:start w:val="1"/>
      <w:numFmt w:val="decimal"/>
      <w:lvlText w:val="%4."/>
      <w:lvlJc w:val="left"/>
      <w:pPr>
        <w:ind w:left="2521" w:hanging="360"/>
      </w:pPr>
    </w:lvl>
    <w:lvl w:ilvl="4" w:tplc="08090019" w:tentative="1">
      <w:start w:val="1"/>
      <w:numFmt w:val="lowerLetter"/>
      <w:lvlText w:val="%5."/>
      <w:lvlJc w:val="left"/>
      <w:pPr>
        <w:ind w:left="3241" w:hanging="360"/>
      </w:pPr>
    </w:lvl>
    <w:lvl w:ilvl="5" w:tplc="0809001B" w:tentative="1">
      <w:start w:val="1"/>
      <w:numFmt w:val="lowerRoman"/>
      <w:lvlText w:val="%6."/>
      <w:lvlJc w:val="right"/>
      <w:pPr>
        <w:ind w:left="3961" w:hanging="180"/>
      </w:pPr>
    </w:lvl>
    <w:lvl w:ilvl="6" w:tplc="0809000F" w:tentative="1">
      <w:start w:val="1"/>
      <w:numFmt w:val="decimal"/>
      <w:lvlText w:val="%7."/>
      <w:lvlJc w:val="left"/>
      <w:pPr>
        <w:ind w:left="4681" w:hanging="360"/>
      </w:pPr>
    </w:lvl>
    <w:lvl w:ilvl="7" w:tplc="08090019" w:tentative="1">
      <w:start w:val="1"/>
      <w:numFmt w:val="lowerLetter"/>
      <w:lvlText w:val="%8."/>
      <w:lvlJc w:val="left"/>
      <w:pPr>
        <w:ind w:left="5401" w:hanging="360"/>
      </w:pPr>
    </w:lvl>
    <w:lvl w:ilvl="8" w:tplc="08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>
    <w:nsid w:val="431E0735"/>
    <w:multiLevelType w:val="hybridMultilevel"/>
    <w:tmpl w:val="5B08A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0805B9"/>
    <w:multiLevelType w:val="hybridMultilevel"/>
    <w:tmpl w:val="0AFEFF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982656"/>
    <w:multiLevelType w:val="hybridMultilevel"/>
    <w:tmpl w:val="191232AA"/>
    <w:lvl w:ilvl="0" w:tplc="D50A7C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4E10C2">
      <w:start w:val="1024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F4C0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145C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8832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506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EE2A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A2C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9269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86F6E44"/>
    <w:multiLevelType w:val="hybridMultilevel"/>
    <w:tmpl w:val="FF7035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CD454A"/>
    <w:multiLevelType w:val="hybridMultilevel"/>
    <w:tmpl w:val="CFF690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3E2498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>
    <w:nsid w:val="5C752DB4"/>
    <w:multiLevelType w:val="hybridMultilevel"/>
    <w:tmpl w:val="35E05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54138B"/>
    <w:multiLevelType w:val="hybridMultilevel"/>
    <w:tmpl w:val="050C0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762398"/>
    <w:multiLevelType w:val="hybridMultilevel"/>
    <w:tmpl w:val="6546B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6F41A8"/>
    <w:multiLevelType w:val="hybridMultilevel"/>
    <w:tmpl w:val="30B4B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4"/>
  </w:num>
  <w:num w:numId="4">
    <w:abstractNumId w:val="0"/>
  </w:num>
  <w:num w:numId="5">
    <w:abstractNumId w:val="5"/>
  </w:num>
  <w:num w:numId="6">
    <w:abstractNumId w:val="10"/>
  </w:num>
  <w:num w:numId="7">
    <w:abstractNumId w:val="15"/>
  </w:num>
  <w:num w:numId="8">
    <w:abstractNumId w:val="8"/>
  </w:num>
  <w:num w:numId="9">
    <w:abstractNumId w:val="2"/>
  </w:num>
  <w:num w:numId="10">
    <w:abstractNumId w:val="7"/>
  </w:num>
  <w:num w:numId="11">
    <w:abstractNumId w:val="13"/>
  </w:num>
  <w:num w:numId="12">
    <w:abstractNumId w:val="17"/>
  </w:num>
  <w:num w:numId="13">
    <w:abstractNumId w:val="16"/>
  </w:num>
  <w:num w:numId="14">
    <w:abstractNumId w:val="9"/>
  </w:num>
  <w:num w:numId="15">
    <w:abstractNumId w:val="4"/>
  </w:num>
  <w:num w:numId="16">
    <w:abstractNumId w:val="11"/>
  </w:num>
  <w:num w:numId="17">
    <w:abstractNumId w:val="12"/>
  </w:num>
  <w:num w:numId="18">
    <w:abstractNumId w:val="6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586"/>
    <w:rsid w:val="000007C9"/>
    <w:rsid w:val="0001288E"/>
    <w:rsid w:val="00064BEB"/>
    <w:rsid w:val="000B2CBC"/>
    <w:rsid w:val="000B7BAC"/>
    <w:rsid w:val="000C75E4"/>
    <w:rsid w:val="000E3F65"/>
    <w:rsid w:val="000F777B"/>
    <w:rsid w:val="00102C26"/>
    <w:rsid w:val="001239D3"/>
    <w:rsid w:val="0015464A"/>
    <w:rsid w:val="00163243"/>
    <w:rsid w:val="001708DF"/>
    <w:rsid w:val="001E4E80"/>
    <w:rsid w:val="001E7CD5"/>
    <w:rsid w:val="00283586"/>
    <w:rsid w:val="00287586"/>
    <w:rsid w:val="002C7AF6"/>
    <w:rsid w:val="002F1043"/>
    <w:rsid w:val="002F2860"/>
    <w:rsid w:val="00306742"/>
    <w:rsid w:val="00383D54"/>
    <w:rsid w:val="0039266D"/>
    <w:rsid w:val="003C3BDD"/>
    <w:rsid w:val="003D5CC4"/>
    <w:rsid w:val="0040131F"/>
    <w:rsid w:val="00423D20"/>
    <w:rsid w:val="00430214"/>
    <w:rsid w:val="004435C8"/>
    <w:rsid w:val="004506BD"/>
    <w:rsid w:val="00467E15"/>
    <w:rsid w:val="004747A6"/>
    <w:rsid w:val="004A1BC6"/>
    <w:rsid w:val="004D4674"/>
    <w:rsid w:val="004D5E12"/>
    <w:rsid w:val="00541FB4"/>
    <w:rsid w:val="005448EC"/>
    <w:rsid w:val="005666DD"/>
    <w:rsid w:val="0059056D"/>
    <w:rsid w:val="0059463C"/>
    <w:rsid w:val="00597C0D"/>
    <w:rsid w:val="006035B6"/>
    <w:rsid w:val="00676E6E"/>
    <w:rsid w:val="00692DCE"/>
    <w:rsid w:val="00697D87"/>
    <w:rsid w:val="006A218F"/>
    <w:rsid w:val="006C3229"/>
    <w:rsid w:val="00700792"/>
    <w:rsid w:val="007278F2"/>
    <w:rsid w:val="0074066C"/>
    <w:rsid w:val="00745F3F"/>
    <w:rsid w:val="007607B3"/>
    <w:rsid w:val="00775D7B"/>
    <w:rsid w:val="007A4288"/>
    <w:rsid w:val="007B0C94"/>
    <w:rsid w:val="007E1F65"/>
    <w:rsid w:val="007F476F"/>
    <w:rsid w:val="008016A8"/>
    <w:rsid w:val="00803A55"/>
    <w:rsid w:val="0082063E"/>
    <w:rsid w:val="0082556B"/>
    <w:rsid w:val="008B0E5E"/>
    <w:rsid w:val="008F044F"/>
    <w:rsid w:val="00914F3E"/>
    <w:rsid w:val="00942DE7"/>
    <w:rsid w:val="009610BA"/>
    <w:rsid w:val="00965A66"/>
    <w:rsid w:val="0097635A"/>
    <w:rsid w:val="00986A3A"/>
    <w:rsid w:val="00993766"/>
    <w:rsid w:val="009944D8"/>
    <w:rsid w:val="009C022C"/>
    <w:rsid w:val="009D1DC6"/>
    <w:rsid w:val="009F2AC5"/>
    <w:rsid w:val="009F337B"/>
    <w:rsid w:val="00A257D4"/>
    <w:rsid w:val="00A53D38"/>
    <w:rsid w:val="00A7622A"/>
    <w:rsid w:val="00A87EDF"/>
    <w:rsid w:val="00AC03DD"/>
    <w:rsid w:val="00AD182F"/>
    <w:rsid w:val="00AD5FDD"/>
    <w:rsid w:val="00AE2FC3"/>
    <w:rsid w:val="00AE524F"/>
    <w:rsid w:val="00AE5E0A"/>
    <w:rsid w:val="00AF5590"/>
    <w:rsid w:val="00AF7C73"/>
    <w:rsid w:val="00B007EC"/>
    <w:rsid w:val="00B036E8"/>
    <w:rsid w:val="00B248BB"/>
    <w:rsid w:val="00B4474B"/>
    <w:rsid w:val="00B5411E"/>
    <w:rsid w:val="00B61AD9"/>
    <w:rsid w:val="00B65ED2"/>
    <w:rsid w:val="00B84016"/>
    <w:rsid w:val="00B86143"/>
    <w:rsid w:val="00B877EC"/>
    <w:rsid w:val="00BB4602"/>
    <w:rsid w:val="00C0493C"/>
    <w:rsid w:val="00C34D93"/>
    <w:rsid w:val="00C47492"/>
    <w:rsid w:val="00CC5B96"/>
    <w:rsid w:val="00CC5CF9"/>
    <w:rsid w:val="00CF3EE1"/>
    <w:rsid w:val="00D13FC4"/>
    <w:rsid w:val="00D346C2"/>
    <w:rsid w:val="00D43258"/>
    <w:rsid w:val="00D44A7C"/>
    <w:rsid w:val="00D55C8F"/>
    <w:rsid w:val="00D659F7"/>
    <w:rsid w:val="00D67D60"/>
    <w:rsid w:val="00D77D33"/>
    <w:rsid w:val="00D910BD"/>
    <w:rsid w:val="00DC7B51"/>
    <w:rsid w:val="00DF6AFD"/>
    <w:rsid w:val="00E0090F"/>
    <w:rsid w:val="00E270CE"/>
    <w:rsid w:val="00E47A7F"/>
    <w:rsid w:val="00E52EF4"/>
    <w:rsid w:val="00E64B95"/>
    <w:rsid w:val="00E74255"/>
    <w:rsid w:val="00E878CC"/>
    <w:rsid w:val="00E96A2E"/>
    <w:rsid w:val="00E97A5A"/>
    <w:rsid w:val="00EA1874"/>
    <w:rsid w:val="00EC5D7A"/>
    <w:rsid w:val="00EC79FE"/>
    <w:rsid w:val="00ED5EBD"/>
    <w:rsid w:val="00EE5F5B"/>
    <w:rsid w:val="00EE6015"/>
    <w:rsid w:val="00F056CE"/>
    <w:rsid w:val="00F71890"/>
    <w:rsid w:val="00F91534"/>
    <w:rsid w:val="00F97269"/>
    <w:rsid w:val="00FA6917"/>
    <w:rsid w:val="00FB05DB"/>
    <w:rsid w:val="00FB3919"/>
    <w:rsid w:val="00FC44BB"/>
    <w:rsid w:val="00FC4ABB"/>
    <w:rsid w:val="00FD7A1D"/>
    <w:rsid w:val="00FE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7FDD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AFD"/>
    <w:rPr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7A5A"/>
    <w:pPr>
      <w:numPr>
        <w:numId w:val="11"/>
      </w:num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7A5A"/>
    <w:pPr>
      <w:numPr>
        <w:ilvl w:val="1"/>
        <w:numId w:val="11"/>
      </w:num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A5A"/>
    <w:pPr>
      <w:numPr>
        <w:ilvl w:val="2"/>
        <w:numId w:val="11"/>
      </w:num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A5A"/>
    <w:pPr>
      <w:numPr>
        <w:ilvl w:val="3"/>
        <w:numId w:val="11"/>
      </w:num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A5A"/>
    <w:pPr>
      <w:numPr>
        <w:ilvl w:val="4"/>
        <w:numId w:val="11"/>
      </w:num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A5A"/>
    <w:pPr>
      <w:numPr>
        <w:ilvl w:val="5"/>
        <w:numId w:val="11"/>
      </w:num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A5A"/>
    <w:pPr>
      <w:numPr>
        <w:ilvl w:val="6"/>
        <w:numId w:val="11"/>
      </w:numPr>
      <w:spacing w:before="300" w:after="0"/>
      <w:outlineLvl w:val="6"/>
    </w:pPr>
    <w:rPr>
      <w:caps/>
      <w:color w:val="365F91" w:themeColor="accent1" w:themeShade="BF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A5A"/>
    <w:pPr>
      <w:numPr>
        <w:ilvl w:val="7"/>
        <w:numId w:val="11"/>
      </w:num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A5A"/>
    <w:pPr>
      <w:numPr>
        <w:ilvl w:val="8"/>
        <w:numId w:val="11"/>
      </w:num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A5A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E97A5A"/>
    <w:rPr>
      <w:caps/>
      <w:spacing w:val="15"/>
      <w:shd w:val="clear" w:color="auto" w:fill="DBE5F1" w:themeFill="accent1" w:themeFillTint="33"/>
    </w:rPr>
  </w:style>
  <w:style w:type="character" w:styleId="Hyperlink">
    <w:name w:val="Hyperlink"/>
    <w:semiHidden/>
    <w:rsid w:val="003926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97A5A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97A5A"/>
    <w:rPr>
      <w:caps/>
      <w:color w:val="4F81BD" w:themeColor="accent1"/>
      <w:spacing w:val="10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71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E97A5A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A5A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A5A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A5A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A5A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A5A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A5A"/>
    <w:rPr>
      <w:i/>
      <w:caps/>
      <w:spacing w:val="1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D54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B05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5D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B05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5DB"/>
    <w:rPr>
      <w:sz w:val="22"/>
      <w:szCs w:val="22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97A5A"/>
    <w:rPr>
      <w:b/>
      <w:bCs/>
      <w:color w:val="365F91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A5A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97A5A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E97A5A"/>
    <w:rPr>
      <w:b/>
      <w:bCs/>
    </w:rPr>
  </w:style>
  <w:style w:type="character" w:styleId="Emphasis">
    <w:name w:val="Emphasis"/>
    <w:uiPriority w:val="20"/>
    <w:qFormat/>
    <w:rsid w:val="00E97A5A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E97A5A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97A5A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E97A5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97A5A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A5A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A5A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E97A5A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E97A5A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E97A5A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E97A5A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E97A5A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7A5A"/>
    <w:pPr>
      <w:outlineLvl w:val="9"/>
    </w:pPr>
    <w:rPr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96A2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AFD"/>
    <w:rPr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7A5A"/>
    <w:pPr>
      <w:numPr>
        <w:numId w:val="11"/>
      </w:num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7A5A"/>
    <w:pPr>
      <w:numPr>
        <w:ilvl w:val="1"/>
        <w:numId w:val="11"/>
      </w:num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A5A"/>
    <w:pPr>
      <w:numPr>
        <w:ilvl w:val="2"/>
        <w:numId w:val="11"/>
      </w:num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A5A"/>
    <w:pPr>
      <w:numPr>
        <w:ilvl w:val="3"/>
        <w:numId w:val="11"/>
      </w:num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A5A"/>
    <w:pPr>
      <w:numPr>
        <w:ilvl w:val="4"/>
        <w:numId w:val="11"/>
      </w:num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A5A"/>
    <w:pPr>
      <w:numPr>
        <w:ilvl w:val="5"/>
        <w:numId w:val="11"/>
      </w:num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A5A"/>
    <w:pPr>
      <w:numPr>
        <w:ilvl w:val="6"/>
        <w:numId w:val="11"/>
      </w:numPr>
      <w:spacing w:before="300" w:after="0"/>
      <w:outlineLvl w:val="6"/>
    </w:pPr>
    <w:rPr>
      <w:caps/>
      <w:color w:val="365F91" w:themeColor="accent1" w:themeShade="BF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A5A"/>
    <w:pPr>
      <w:numPr>
        <w:ilvl w:val="7"/>
        <w:numId w:val="11"/>
      </w:num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A5A"/>
    <w:pPr>
      <w:numPr>
        <w:ilvl w:val="8"/>
        <w:numId w:val="11"/>
      </w:num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A5A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E97A5A"/>
    <w:rPr>
      <w:caps/>
      <w:spacing w:val="15"/>
      <w:shd w:val="clear" w:color="auto" w:fill="DBE5F1" w:themeFill="accent1" w:themeFillTint="33"/>
    </w:rPr>
  </w:style>
  <w:style w:type="character" w:styleId="Hyperlink">
    <w:name w:val="Hyperlink"/>
    <w:semiHidden/>
    <w:rsid w:val="003926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97A5A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97A5A"/>
    <w:rPr>
      <w:caps/>
      <w:color w:val="4F81BD" w:themeColor="accent1"/>
      <w:spacing w:val="10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71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E97A5A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A5A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A5A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A5A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A5A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A5A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A5A"/>
    <w:rPr>
      <w:i/>
      <w:caps/>
      <w:spacing w:val="1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D54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B05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5D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B05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5DB"/>
    <w:rPr>
      <w:sz w:val="22"/>
      <w:szCs w:val="22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97A5A"/>
    <w:rPr>
      <w:b/>
      <w:bCs/>
      <w:color w:val="365F91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A5A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97A5A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E97A5A"/>
    <w:rPr>
      <w:b/>
      <w:bCs/>
    </w:rPr>
  </w:style>
  <w:style w:type="character" w:styleId="Emphasis">
    <w:name w:val="Emphasis"/>
    <w:uiPriority w:val="20"/>
    <w:qFormat/>
    <w:rsid w:val="00E97A5A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E97A5A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97A5A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E97A5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97A5A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A5A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A5A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E97A5A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E97A5A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E97A5A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E97A5A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E97A5A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7A5A"/>
    <w:pPr>
      <w:outlineLvl w:val="9"/>
    </w:pPr>
    <w:rPr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96A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4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artree@stfc.ac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community.hartree.stfc.ac.uk/wiki/site/admin/home.html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community.hartree.stfc.ac.uk/wiki/site/admin/job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2013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C206B7EA0D284685A63108672FEA41" ma:contentTypeVersion="0" ma:contentTypeDescription="Create a new document." ma:contentTypeScope="" ma:versionID="989166695458a2f0cae617317f9477b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ED21324-3E41-4374-A57E-69A90C1ABB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A69724-65D4-4A41-B7E8-0EB8C507CF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7C2256-44D1-44D3-B2AD-4446F80139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Xeon Phi Access Program</vt:lpstr>
    </vt:vector>
  </TitlesOfParts>
  <Company>STFC</Company>
  <LinksUpToDate>false</LinksUpToDate>
  <CharactersWithSpaces>4351</CharactersWithSpaces>
  <SharedDoc>false</SharedDoc>
  <HLinks>
    <vt:vector size="6" baseType="variant">
      <vt:variant>
        <vt:i4>6553677</vt:i4>
      </vt:variant>
      <vt:variant>
        <vt:i4>0</vt:i4>
      </vt:variant>
      <vt:variant>
        <vt:i4>0</vt:i4>
      </vt:variant>
      <vt:variant>
        <vt:i4>5</vt:i4>
      </vt:variant>
      <vt:variant>
        <vt:lpwstr>mailto:adrian.wander@stfc.ac.uk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Xeon Phi Access Program</dc:title>
  <dc:creator>user</dc:creator>
  <cp:lastModifiedBy>Steele, Sarah (STFC,RAL,SC)</cp:lastModifiedBy>
  <cp:revision>2</cp:revision>
  <cp:lastPrinted>2013-06-26T16:38:00Z</cp:lastPrinted>
  <dcterms:created xsi:type="dcterms:W3CDTF">2016-06-13T13:57:00Z</dcterms:created>
  <dcterms:modified xsi:type="dcterms:W3CDTF">2016-06-13T13:57:00Z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0x01010065C206B7EA0D284685A63108672FEA41</vt:lpwstr>
  </property>
</Properties>
</file>